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D" w:rsidRPr="00D67EAC" w:rsidRDefault="0083433D" w:rsidP="0083433D">
      <w:pPr>
        <w:tabs>
          <w:tab w:val="left" w:pos="1136"/>
          <w:tab w:val="center" w:pos="1968"/>
        </w:tabs>
        <w:rPr>
          <w:rFonts w:ascii="Arial" w:hAnsi="Arial" w:cs="Arial"/>
          <w:bCs/>
          <w:emboss/>
          <w:color w:val="006600"/>
          <w:sz w:val="48"/>
          <w:szCs w:val="56"/>
        </w:rPr>
      </w:pPr>
      <w:r w:rsidRPr="00D67EAC">
        <w:rPr>
          <w:rFonts w:ascii="Arial" w:hAnsi="Arial" w:cs="Arial"/>
          <w:bCs/>
          <w:emboss/>
          <w:color w:val="006600"/>
          <w:sz w:val="56"/>
          <w:szCs w:val="56"/>
        </w:rPr>
        <w:t xml:space="preserve">Simplify </w:t>
      </w:r>
      <w:r w:rsidRPr="00D67EAC">
        <w:rPr>
          <w:rFonts w:ascii="Arial" w:hAnsi="Arial" w:cs="Arial"/>
          <w:bCs/>
          <w:emboss/>
          <w:color w:val="006600"/>
          <w:sz w:val="52"/>
          <w:szCs w:val="56"/>
        </w:rPr>
        <w:t xml:space="preserve">your accounting </w:t>
      </w:r>
      <w:r w:rsidR="00FF57BE">
        <w:rPr>
          <w:rFonts w:ascii="Arial" w:hAnsi="Arial" w:cs="Arial"/>
          <w:bCs/>
          <w:emboss/>
          <w:color w:val="006600"/>
          <w:sz w:val="52"/>
          <w:szCs w:val="56"/>
        </w:rPr>
        <w:t>– go to</w:t>
      </w:r>
    </w:p>
    <w:p w:rsidR="0083433D" w:rsidRDefault="002F4E3A" w:rsidP="0083433D">
      <w:pPr>
        <w:tabs>
          <w:tab w:val="left" w:pos="1136"/>
          <w:tab w:val="center" w:pos="1968"/>
        </w:tabs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</w:rPr>
        <w:pict>
          <v:rect id="_x0000_s1031" style="position:absolute;margin-left:204pt;margin-top:8.9pt;width:213pt;height:46pt;z-index:251665408;mso-position-horizontal-relative:text;mso-position-vertical-relative:text" fillcolor="#500050" strokecolor="#500050">
            <v:shadow on="t" offset=",1pt" offset2=",-2pt"/>
            <v:textbox style="mso-next-textbox:#_x0000_s1031">
              <w:txbxContent>
                <w:p w:rsidR="00094F10" w:rsidRPr="00767CB4" w:rsidRDefault="00094F10" w:rsidP="0083433D">
                  <w:pPr>
                    <w:rPr>
                      <w:b/>
                      <w:color w:val="FFFFFF" w:themeColor="background1"/>
                      <w:sz w:val="60"/>
                      <w:szCs w:val="60"/>
                    </w:rPr>
                  </w:pPr>
                  <w:proofErr w:type="spellStart"/>
                  <w:r w:rsidRPr="00767CB4">
                    <w:rPr>
                      <w:b/>
                      <w:color w:val="FFFFFF" w:themeColor="background1"/>
                      <w:sz w:val="60"/>
                      <w:szCs w:val="60"/>
                    </w:rPr>
                    <w:t>Workshop</w:t>
                  </w:r>
                  <w:r>
                    <w:rPr>
                      <w:b/>
                      <w:color w:val="FFFFFF" w:themeColor="background1"/>
                      <w:sz w:val="60"/>
                      <w:szCs w:val="60"/>
                    </w:rPr>
                    <w:t>.comm</w:t>
                  </w:r>
                  <w:proofErr w:type="spellEnd"/>
                </w:p>
              </w:txbxContent>
            </v:textbox>
          </v:rect>
        </w:pict>
      </w:r>
      <w:r w:rsidRPr="002F4E3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5pt;margin-top:46.05pt;width:50.4pt;height:62.7pt;z-index:251663360;mso-wrap-style:none;mso-position-horizontal-relative:text;mso-position-vertical-relative:text" filled="f" stroked="f">
            <v:textbox style="mso-next-textbox:#_x0000_s1029;mso-fit-shape-to-text:t">
              <w:txbxContent>
                <w:p w:rsidR="00094F10" w:rsidRDefault="00094F10" w:rsidP="0083433D">
                  <w:r>
                    <w:object w:dxaOrig="2790" w:dyaOrig="44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pt;height:55.65pt" o:ole="">
                        <v:imagedata r:id="rId5" o:title=""/>
                      </v:shape>
                      <o:OLEObject Type="Embed" ProgID="PBrush" ShapeID="_x0000_i1026" DrawAspect="Content" ObjectID="_1579687363" r:id="rId6"/>
                    </w:object>
                  </w:r>
                </w:p>
              </w:txbxContent>
            </v:textbox>
          </v:shape>
        </w:pict>
      </w:r>
      <w:r w:rsidR="00FF57BE">
        <w:rPr>
          <w:rFonts w:ascii="Arial" w:hAnsi="Arial" w:cs="Arial"/>
          <w:b/>
          <w:bCs/>
          <w:noProof/>
          <w:sz w:val="25"/>
          <w:szCs w:val="25"/>
        </w:rPr>
        <w:t xml:space="preserve">            </w:t>
      </w:r>
      <w:r w:rsidR="0083433D">
        <w:rPr>
          <w:rFonts w:ascii="Arial" w:hAnsi="Arial" w:cs="Arial"/>
          <w:b/>
          <w:bCs/>
          <w:noProof/>
          <w:sz w:val="25"/>
          <w:szCs w:val="25"/>
        </w:rPr>
        <w:drawing>
          <wp:inline distT="0" distB="0" distL="0" distR="0">
            <wp:extent cx="2066925" cy="542925"/>
            <wp:effectExtent l="19050" t="0" r="9525" b="0"/>
            <wp:docPr id="2" name="Picture 2" descr="qb_bb_4c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b_bb_4c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E7B">
        <w:rPr>
          <w:rFonts w:ascii="Arial" w:hAnsi="Arial" w:cs="Arial"/>
          <w:b/>
          <w:bCs/>
          <w:sz w:val="25"/>
          <w:szCs w:val="25"/>
        </w:rPr>
        <w:tab/>
      </w:r>
      <w:r w:rsidR="00E63E7B">
        <w:rPr>
          <w:rFonts w:ascii="Arial" w:hAnsi="Arial" w:cs="Arial"/>
          <w:b/>
          <w:bCs/>
          <w:sz w:val="25"/>
          <w:szCs w:val="25"/>
        </w:rPr>
        <w:tab/>
      </w:r>
      <w:r w:rsidR="00E63E7B">
        <w:rPr>
          <w:rFonts w:ascii="Arial" w:hAnsi="Arial" w:cs="Arial"/>
          <w:b/>
          <w:bCs/>
          <w:sz w:val="25"/>
          <w:szCs w:val="25"/>
        </w:rPr>
        <w:tab/>
      </w:r>
      <w:r w:rsidR="00E63E7B">
        <w:rPr>
          <w:rFonts w:ascii="Arial" w:hAnsi="Arial" w:cs="Arial"/>
          <w:b/>
          <w:bCs/>
          <w:sz w:val="25"/>
          <w:szCs w:val="25"/>
        </w:rPr>
        <w:tab/>
      </w:r>
      <w:r w:rsidR="00E63E7B">
        <w:rPr>
          <w:rFonts w:ascii="Arial" w:hAnsi="Arial" w:cs="Arial"/>
          <w:b/>
          <w:bCs/>
          <w:sz w:val="25"/>
          <w:szCs w:val="25"/>
        </w:rPr>
        <w:tab/>
      </w:r>
      <w:r w:rsidR="00E63E7B">
        <w:rPr>
          <w:rFonts w:ascii="Arial" w:hAnsi="Arial" w:cs="Arial"/>
          <w:b/>
          <w:bCs/>
          <w:sz w:val="25"/>
          <w:szCs w:val="25"/>
        </w:rPr>
        <w:tab/>
      </w:r>
      <w:r w:rsidR="00E63E7B">
        <w:rPr>
          <w:rFonts w:ascii="Arial" w:hAnsi="Arial" w:cs="Arial"/>
          <w:b/>
          <w:bCs/>
          <w:sz w:val="25"/>
          <w:szCs w:val="25"/>
        </w:rPr>
        <w:tab/>
      </w:r>
    </w:p>
    <w:p w:rsidR="0083433D" w:rsidRPr="00D5102B" w:rsidRDefault="0083433D" w:rsidP="0083433D">
      <w:pPr>
        <w:tabs>
          <w:tab w:val="left" w:pos="1136"/>
          <w:tab w:val="center" w:pos="1968"/>
        </w:tabs>
        <w:spacing w:before="240"/>
        <w:rPr>
          <w:rFonts w:ascii="Arial" w:hAnsi="Arial" w:cs="Arial"/>
          <w:i/>
          <w:i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6243320</wp:posOffset>
            </wp:positionH>
            <wp:positionV relativeFrom="paragraph">
              <wp:posOffset>89535</wp:posOffset>
            </wp:positionV>
            <wp:extent cx="433705" cy="681990"/>
            <wp:effectExtent l="19050" t="0" r="4445" b="0"/>
            <wp:wrapNone/>
            <wp:docPr id="6" name="Picture 6" descr="09-ProAdvisor-Ente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9-ProAdvisor-Enterp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5E7">
        <w:rPr>
          <w:rFonts w:ascii="Arial" w:hAnsi="Arial" w:cs="Arial"/>
          <w:bCs/>
          <w:sz w:val="25"/>
          <w:szCs w:val="25"/>
        </w:rPr>
        <w:t xml:space="preserve">QuickBooks® Workshop </w:t>
      </w:r>
      <w:proofErr w:type="gramStart"/>
      <w:r w:rsidRPr="005D65E7">
        <w:rPr>
          <w:rFonts w:ascii="Arial" w:hAnsi="Arial" w:cs="Arial"/>
          <w:bCs/>
          <w:sz w:val="25"/>
          <w:szCs w:val="25"/>
        </w:rPr>
        <w:t>I</w:t>
      </w:r>
      <w:r w:rsidRPr="00D5102B">
        <w:rPr>
          <w:rFonts w:ascii="Arial" w:hAnsi="Arial" w:cs="Arial"/>
          <w:b/>
          <w:bCs/>
          <w:sz w:val="25"/>
          <w:szCs w:val="25"/>
        </w:rPr>
        <w:t xml:space="preserve"> ,</w:t>
      </w:r>
      <w:proofErr w:type="gramEnd"/>
      <w:r>
        <w:rPr>
          <w:rFonts w:ascii="Arial" w:hAnsi="Arial" w:cs="Arial"/>
          <w:b/>
          <w:bCs/>
          <w:sz w:val="25"/>
          <w:szCs w:val="25"/>
        </w:rPr>
        <w:t xml:space="preserve"> </w:t>
      </w:r>
      <w:r w:rsidR="000505DC">
        <w:rPr>
          <w:rFonts w:ascii="Arial" w:hAnsi="Arial" w:cs="Arial"/>
          <w:b/>
          <w:bCs/>
          <w:sz w:val="20"/>
          <w:szCs w:val="20"/>
        </w:rPr>
        <w:t xml:space="preserve">May </w:t>
      </w:r>
      <w:r w:rsidR="009E0C85">
        <w:rPr>
          <w:rFonts w:ascii="Arial" w:hAnsi="Arial" w:cs="Arial"/>
          <w:b/>
          <w:bCs/>
          <w:sz w:val="20"/>
          <w:szCs w:val="20"/>
        </w:rPr>
        <w:t>17</w:t>
      </w:r>
      <w:r w:rsidR="008C5C1A" w:rsidRPr="00767CB4">
        <w:rPr>
          <w:rFonts w:ascii="Arial" w:hAnsi="Arial" w:cs="Arial"/>
          <w:b/>
          <w:bCs/>
          <w:sz w:val="20"/>
          <w:szCs w:val="20"/>
        </w:rPr>
        <w:t>, 201</w:t>
      </w:r>
      <w:r w:rsidR="009E0C85">
        <w:rPr>
          <w:rFonts w:ascii="Arial" w:hAnsi="Arial" w:cs="Arial"/>
          <w:b/>
          <w:bCs/>
          <w:sz w:val="20"/>
          <w:szCs w:val="20"/>
        </w:rPr>
        <w:t>8</w:t>
      </w:r>
      <w:r w:rsidRPr="00D5102B">
        <w:rPr>
          <w:rFonts w:ascii="Arial" w:hAnsi="Arial" w:cs="Arial"/>
          <w:sz w:val="23"/>
          <w:szCs w:val="23"/>
        </w:rPr>
        <w:t xml:space="preserve"> </w:t>
      </w:r>
      <w:r w:rsidRPr="00767CB4">
        <w:rPr>
          <w:rFonts w:ascii="Arial" w:hAnsi="Arial" w:cs="Arial"/>
          <w:sz w:val="20"/>
          <w:szCs w:val="20"/>
        </w:rPr>
        <w:t>8:30 - 4:30 p.m.</w:t>
      </w:r>
      <w:r w:rsidRPr="00D5102B">
        <w:rPr>
          <w:rFonts w:ascii="Arial" w:hAnsi="Arial" w:cs="Arial"/>
          <w:sz w:val="23"/>
          <w:szCs w:val="23"/>
        </w:rPr>
        <w:t>(</w:t>
      </w:r>
      <w:r w:rsidRPr="00D5102B">
        <w:rPr>
          <w:rFonts w:ascii="Arial" w:hAnsi="Arial" w:cs="Arial"/>
          <w:sz w:val="19"/>
          <w:szCs w:val="19"/>
        </w:rPr>
        <w:t xml:space="preserve">lunch </w:t>
      </w:r>
      <w:r>
        <w:rPr>
          <w:rFonts w:ascii="Arial" w:hAnsi="Arial" w:cs="Arial"/>
          <w:sz w:val="19"/>
          <w:szCs w:val="19"/>
        </w:rPr>
        <w:t>on your own</w:t>
      </w:r>
      <w:r w:rsidRPr="00D5102B">
        <w:rPr>
          <w:rFonts w:ascii="Arial" w:hAnsi="Arial" w:cs="Arial"/>
          <w:sz w:val="23"/>
          <w:szCs w:val="23"/>
        </w:rPr>
        <w:t xml:space="preserve">)         </w:t>
      </w:r>
    </w:p>
    <w:p w:rsidR="0083433D" w:rsidRPr="00D53D0F" w:rsidRDefault="0083433D" w:rsidP="0083433D">
      <w:pPr>
        <w:rPr>
          <w:rFonts w:ascii="Arial" w:hAnsi="Arial" w:cs="Arial"/>
          <w:sz w:val="23"/>
          <w:szCs w:val="23"/>
        </w:rPr>
      </w:pPr>
      <w:r w:rsidRPr="005D65E7">
        <w:rPr>
          <w:rFonts w:ascii="Arial" w:hAnsi="Arial" w:cs="Arial"/>
          <w:bCs/>
          <w:sz w:val="25"/>
          <w:szCs w:val="25"/>
        </w:rPr>
        <w:t xml:space="preserve">QuickBooks® Workshop </w:t>
      </w:r>
      <w:proofErr w:type="gramStart"/>
      <w:r w:rsidRPr="005D65E7">
        <w:rPr>
          <w:rFonts w:ascii="Arial" w:hAnsi="Arial" w:cs="Arial"/>
          <w:bCs/>
          <w:sz w:val="25"/>
          <w:szCs w:val="25"/>
        </w:rPr>
        <w:t>II</w:t>
      </w:r>
      <w:r w:rsidRPr="00D5102B"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,</w:t>
      </w:r>
      <w:proofErr w:type="gramEnd"/>
      <w:r>
        <w:rPr>
          <w:rFonts w:ascii="Arial" w:hAnsi="Arial" w:cs="Arial"/>
          <w:b/>
          <w:bCs/>
          <w:sz w:val="25"/>
          <w:szCs w:val="25"/>
        </w:rPr>
        <w:t xml:space="preserve"> </w:t>
      </w:r>
      <w:r w:rsidR="009E0C85">
        <w:rPr>
          <w:rFonts w:ascii="Arial" w:hAnsi="Arial" w:cs="Arial"/>
          <w:b/>
          <w:bCs/>
          <w:sz w:val="20"/>
          <w:szCs w:val="20"/>
        </w:rPr>
        <w:t>May 31,</w:t>
      </w:r>
      <w:r w:rsidR="008C5C1A" w:rsidRPr="00767CB4">
        <w:rPr>
          <w:rFonts w:ascii="Arial" w:hAnsi="Arial" w:cs="Arial"/>
          <w:b/>
          <w:bCs/>
          <w:sz w:val="20"/>
          <w:szCs w:val="20"/>
        </w:rPr>
        <w:t xml:space="preserve"> 201</w:t>
      </w:r>
      <w:r w:rsidR="009E0C85">
        <w:rPr>
          <w:rFonts w:ascii="Arial" w:hAnsi="Arial" w:cs="Arial"/>
          <w:b/>
          <w:bCs/>
          <w:sz w:val="20"/>
          <w:szCs w:val="20"/>
        </w:rPr>
        <w:t>8</w:t>
      </w:r>
      <w:r w:rsidRPr="00767C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67CB4">
        <w:rPr>
          <w:rFonts w:ascii="Arial" w:hAnsi="Arial" w:cs="Arial"/>
          <w:sz w:val="20"/>
          <w:szCs w:val="20"/>
        </w:rPr>
        <w:t>8:30 - 4:30 p.m</w:t>
      </w:r>
      <w:r>
        <w:rPr>
          <w:rFonts w:ascii="Arial" w:hAnsi="Arial" w:cs="Arial"/>
          <w:sz w:val="23"/>
          <w:szCs w:val="23"/>
        </w:rPr>
        <w:t>.</w:t>
      </w:r>
      <w:r w:rsidRPr="00D53D0F">
        <w:rPr>
          <w:rFonts w:ascii="Arial" w:hAnsi="Arial" w:cs="Arial"/>
          <w:sz w:val="23"/>
          <w:szCs w:val="23"/>
        </w:rPr>
        <w:t>(</w:t>
      </w:r>
      <w:r w:rsidRPr="005D65E7">
        <w:rPr>
          <w:rFonts w:ascii="Arial" w:hAnsi="Arial" w:cs="Arial"/>
          <w:sz w:val="19"/>
          <w:szCs w:val="19"/>
        </w:rPr>
        <w:t>lunch on your own)</w:t>
      </w:r>
      <w:r w:rsidRPr="00D53D0F">
        <w:rPr>
          <w:rFonts w:ascii="Arial" w:hAnsi="Arial" w:cs="Arial"/>
          <w:sz w:val="23"/>
          <w:szCs w:val="23"/>
        </w:rPr>
        <w:t xml:space="preserve">     </w:t>
      </w:r>
    </w:p>
    <w:p w:rsidR="0083433D" w:rsidRDefault="0083433D" w:rsidP="0083433D">
      <w:pPr>
        <w:ind w:left="2160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sz w:val="23"/>
          <w:szCs w:val="23"/>
        </w:rPr>
        <w:t xml:space="preserve"> Fast-paced and informative training.</w:t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  <w:t xml:space="preserve">             </w:t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15"/>
          <w:szCs w:val="15"/>
        </w:rPr>
        <w:tab/>
        <w:t xml:space="preserve">         </w:t>
      </w:r>
    </w:p>
    <w:p w:rsidR="0083433D" w:rsidRPr="00A45F8B" w:rsidRDefault="0083433D" w:rsidP="00E63E7B">
      <w:pPr>
        <w:ind w:right="-925"/>
        <w:jc w:val="both"/>
        <w:rPr>
          <w:rFonts w:ascii="Arial" w:hAnsi="Arial" w:cs="Arial"/>
          <w:b/>
          <w:bCs/>
          <w:i/>
          <w:iCs/>
          <w:sz w:val="6"/>
          <w:szCs w:val="27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             </w:t>
      </w:r>
      <w:r>
        <w:rPr>
          <w:rFonts w:ascii="Arial" w:hAnsi="Arial" w:cs="Arial"/>
          <w:i/>
          <w:iCs/>
          <w:sz w:val="23"/>
          <w:szCs w:val="23"/>
        </w:rPr>
        <w:t xml:space="preserve"> Classes will be presented and taught by Fay Uraynar CPA, MBA.</w:t>
      </w:r>
      <w:r>
        <w:rPr>
          <w:rFonts w:ascii="Arial" w:hAnsi="Arial" w:cs="Arial"/>
          <w:b/>
          <w:bCs/>
          <w:sz w:val="15"/>
          <w:szCs w:val="15"/>
        </w:rPr>
        <w:t xml:space="preserve">  </w:t>
      </w:r>
      <w:r w:rsidR="00A466C7">
        <w:rPr>
          <w:rFonts w:ascii="Arial" w:hAnsi="Arial" w:cs="Arial"/>
          <w:b/>
          <w:bCs/>
          <w:sz w:val="15"/>
          <w:szCs w:val="15"/>
        </w:rPr>
        <w:t xml:space="preserve">                 </w:t>
      </w:r>
      <w:r w:rsidR="00A466C7">
        <w:rPr>
          <w:rFonts w:ascii="Arial" w:hAnsi="Arial" w:cs="Arial"/>
          <w:b/>
          <w:bCs/>
          <w:sz w:val="15"/>
          <w:szCs w:val="15"/>
        </w:rPr>
        <w:tab/>
      </w:r>
      <w:r w:rsidR="00A466C7" w:rsidRPr="00B63B18">
        <w:rPr>
          <w:rFonts w:ascii="Arial" w:hAnsi="Arial" w:cs="Arial"/>
          <w:b/>
          <w:bCs/>
          <w:color w:val="006600"/>
          <w:sz w:val="15"/>
          <w:szCs w:val="15"/>
        </w:rPr>
        <w:t xml:space="preserve">           Q.B. </w:t>
      </w:r>
      <w:r w:rsidRPr="00B63B18">
        <w:rPr>
          <w:rFonts w:ascii="Arial" w:hAnsi="Arial" w:cs="Arial"/>
          <w:b/>
          <w:bCs/>
          <w:color w:val="006600"/>
          <w:sz w:val="15"/>
          <w:szCs w:val="15"/>
        </w:rPr>
        <w:t xml:space="preserve">ProAdvisor   </w:t>
      </w:r>
      <w:r w:rsidR="008D6AAE" w:rsidRPr="00B63B18">
        <w:rPr>
          <w:rFonts w:ascii="Arial" w:hAnsi="Arial" w:cs="Arial"/>
          <w:b/>
          <w:bCs/>
          <w:color w:val="006600"/>
          <w:sz w:val="15"/>
          <w:szCs w:val="15"/>
        </w:rPr>
        <w:t xml:space="preserve">      </w:t>
      </w:r>
      <w:r w:rsidR="008D6AAE" w:rsidRPr="00B63B18">
        <w:rPr>
          <w:rFonts w:ascii="Arial" w:hAnsi="Arial" w:cs="Arial"/>
          <w:b/>
          <w:bCs/>
          <w:color w:val="006600"/>
          <w:sz w:val="15"/>
          <w:szCs w:val="15"/>
        </w:rPr>
        <w:tab/>
      </w:r>
      <w:r w:rsidR="008D6AAE" w:rsidRPr="00B63B18">
        <w:rPr>
          <w:rFonts w:ascii="Arial" w:hAnsi="Arial" w:cs="Arial"/>
          <w:b/>
          <w:bCs/>
          <w:color w:val="006600"/>
          <w:sz w:val="15"/>
          <w:szCs w:val="15"/>
        </w:rPr>
        <w:tab/>
      </w:r>
      <w:r w:rsidRPr="00B63B18">
        <w:rPr>
          <w:rFonts w:ascii="Arial" w:hAnsi="Arial" w:cs="Arial"/>
          <w:b/>
          <w:bCs/>
          <w:i/>
          <w:iCs/>
          <w:color w:val="006600"/>
          <w:sz w:val="27"/>
          <w:szCs w:val="27"/>
        </w:rPr>
        <w:tab/>
        <w:t xml:space="preserve">     </w:t>
      </w:r>
      <w:r w:rsidRPr="00B63B18">
        <w:rPr>
          <w:rFonts w:ascii="Arial" w:hAnsi="Arial" w:cs="Arial"/>
          <w:i/>
          <w:iCs/>
          <w:color w:val="006600"/>
          <w:sz w:val="15"/>
          <w:szCs w:val="15"/>
        </w:rPr>
        <w:t xml:space="preserve"> </w:t>
      </w:r>
      <w:r w:rsidR="00A466C7" w:rsidRPr="00B63B18">
        <w:rPr>
          <w:rFonts w:ascii="Arial" w:hAnsi="Arial" w:cs="Arial"/>
          <w:i/>
          <w:iCs/>
          <w:color w:val="006600"/>
          <w:sz w:val="15"/>
          <w:szCs w:val="15"/>
        </w:rPr>
        <w:t xml:space="preserve">   </w:t>
      </w:r>
      <w:r w:rsidR="004B25F9" w:rsidRPr="00B63B18">
        <w:rPr>
          <w:rFonts w:ascii="Arial" w:hAnsi="Arial" w:cs="Arial"/>
          <w:i/>
          <w:iCs/>
          <w:color w:val="006600"/>
          <w:sz w:val="15"/>
          <w:szCs w:val="15"/>
        </w:rPr>
        <w:tab/>
      </w:r>
      <w:r w:rsidR="004B25F9" w:rsidRPr="00B63B18">
        <w:rPr>
          <w:rFonts w:ascii="Arial" w:hAnsi="Arial" w:cs="Arial"/>
          <w:i/>
          <w:iCs/>
          <w:color w:val="006600"/>
          <w:sz w:val="15"/>
          <w:szCs w:val="15"/>
        </w:rPr>
        <w:tab/>
      </w:r>
      <w:r w:rsidR="004B25F9" w:rsidRPr="00B63B18">
        <w:rPr>
          <w:rFonts w:ascii="Arial" w:hAnsi="Arial" w:cs="Arial"/>
          <w:i/>
          <w:iCs/>
          <w:color w:val="006600"/>
          <w:sz w:val="15"/>
          <w:szCs w:val="15"/>
        </w:rPr>
        <w:tab/>
      </w:r>
      <w:r w:rsidR="004B25F9" w:rsidRPr="00B63B18">
        <w:rPr>
          <w:rFonts w:ascii="Arial" w:hAnsi="Arial" w:cs="Arial"/>
          <w:i/>
          <w:iCs/>
          <w:color w:val="006600"/>
          <w:sz w:val="15"/>
          <w:szCs w:val="15"/>
        </w:rPr>
        <w:tab/>
      </w:r>
      <w:r w:rsidR="004B25F9" w:rsidRPr="00B63B18">
        <w:rPr>
          <w:rFonts w:ascii="Arial" w:hAnsi="Arial" w:cs="Arial"/>
          <w:i/>
          <w:iCs/>
          <w:color w:val="006600"/>
          <w:sz w:val="15"/>
          <w:szCs w:val="15"/>
        </w:rPr>
        <w:tab/>
      </w:r>
      <w:r w:rsidR="004B25F9" w:rsidRPr="00B63B18">
        <w:rPr>
          <w:rFonts w:ascii="Arial" w:hAnsi="Arial" w:cs="Arial"/>
          <w:i/>
          <w:iCs/>
          <w:color w:val="006600"/>
          <w:sz w:val="15"/>
          <w:szCs w:val="15"/>
        </w:rPr>
        <w:tab/>
      </w:r>
      <w:r w:rsidR="004B25F9" w:rsidRPr="00B63B18">
        <w:rPr>
          <w:rFonts w:ascii="Arial" w:hAnsi="Arial" w:cs="Arial"/>
          <w:i/>
          <w:iCs/>
          <w:color w:val="006600"/>
          <w:sz w:val="15"/>
          <w:szCs w:val="15"/>
        </w:rPr>
        <w:tab/>
      </w:r>
      <w:r w:rsidR="004B25F9" w:rsidRPr="00B63B18">
        <w:rPr>
          <w:rFonts w:ascii="Arial" w:hAnsi="Arial" w:cs="Arial"/>
          <w:i/>
          <w:iCs/>
          <w:color w:val="006600"/>
          <w:sz w:val="15"/>
          <w:szCs w:val="15"/>
        </w:rPr>
        <w:tab/>
      </w:r>
      <w:r w:rsidR="004B25F9" w:rsidRPr="00B63B18">
        <w:rPr>
          <w:rFonts w:ascii="Arial" w:hAnsi="Arial" w:cs="Arial"/>
          <w:i/>
          <w:iCs/>
          <w:color w:val="006600"/>
          <w:sz w:val="15"/>
          <w:szCs w:val="15"/>
        </w:rPr>
        <w:tab/>
      </w:r>
      <w:r w:rsidR="004B25F9" w:rsidRPr="00B63B18">
        <w:rPr>
          <w:rFonts w:ascii="Arial" w:hAnsi="Arial" w:cs="Arial"/>
          <w:i/>
          <w:iCs/>
          <w:color w:val="006600"/>
          <w:sz w:val="15"/>
          <w:szCs w:val="15"/>
        </w:rPr>
        <w:tab/>
      </w:r>
      <w:r w:rsidRPr="00B63B18">
        <w:rPr>
          <w:rFonts w:ascii="Arial" w:hAnsi="Arial" w:cs="Arial"/>
          <w:i/>
          <w:iCs/>
          <w:color w:val="006600"/>
          <w:sz w:val="15"/>
          <w:szCs w:val="15"/>
        </w:rPr>
        <w:t>1999 - 201</w:t>
      </w:r>
      <w:r w:rsidR="004B25F9" w:rsidRPr="00B63B18">
        <w:rPr>
          <w:rFonts w:ascii="Arial" w:hAnsi="Arial" w:cs="Arial"/>
          <w:i/>
          <w:iCs/>
          <w:color w:val="006600"/>
          <w:sz w:val="15"/>
          <w:szCs w:val="15"/>
        </w:rPr>
        <w:t>7</w:t>
      </w:r>
    </w:p>
    <w:p w:rsidR="0083433D" w:rsidRDefault="0083433D" w:rsidP="0083433D">
      <w:pPr>
        <w:jc w:val="both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          Practical </w:t>
      </w:r>
      <w:r w:rsidRPr="005D65E7">
        <w:rPr>
          <w:rFonts w:ascii="Arial" w:hAnsi="Arial" w:cs="Arial"/>
          <w:b/>
          <w:bCs/>
          <w:i/>
          <w:iCs/>
          <w:sz w:val="23"/>
          <w:szCs w:val="23"/>
          <w:highlight w:val="yellow"/>
        </w:rPr>
        <w:t>hands-on</w:t>
      </w:r>
      <w:r>
        <w:rPr>
          <w:rFonts w:ascii="Arial" w:hAnsi="Arial" w:cs="Arial"/>
          <w:b/>
          <w:bCs/>
          <w:i/>
          <w:iCs/>
          <w:sz w:val="23"/>
          <w:szCs w:val="23"/>
          <w:highlight w:val="yellow"/>
        </w:rPr>
        <w:t xml:space="preserve"> </w:t>
      </w:r>
      <w:r w:rsidRPr="005D65E7">
        <w:rPr>
          <w:rFonts w:ascii="Arial" w:hAnsi="Arial" w:cs="Arial"/>
          <w:b/>
          <w:bCs/>
          <w:i/>
          <w:iCs/>
          <w:sz w:val="23"/>
          <w:szCs w:val="23"/>
          <w:highlight w:val="yellow"/>
        </w:rPr>
        <w:t>computer QB training</w:t>
      </w:r>
      <w:r>
        <w:rPr>
          <w:rFonts w:ascii="Arial" w:hAnsi="Arial" w:cs="Arial"/>
          <w:b/>
          <w:bCs/>
          <w:i/>
          <w:iCs/>
          <w:sz w:val="23"/>
          <w:szCs w:val="23"/>
        </w:rPr>
        <w:t>.   One PC per participant.</w:t>
      </w:r>
      <w:r>
        <w:rPr>
          <w:rFonts w:ascii="Arial" w:hAnsi="Arial" w:cs="Arial"/>
          <w:b/>
          <w:bCs/>
          <w:i/>
          <w:iCs/>
          <w:sz w:val="23"/>
          <w:szCs w:val="23"/>
        </w:rPr>
        <w:tab/>
      </w:r>
      <w:r>
        <w:rPr>
          <w:rFonts w:ascii="Arial" w:hAnsi="Arial" w:cs="Arial"/>
          <w:b/>
          <w:bCs/>
          <w:i/>
          <w:iCs/>
          <w:sz w:val="23"/>
          <w:szCs w:val="23"/>
        </w:rPr>
        <w:tab/>
      </w:r>
      <w:r>
        <w:rPr>
          <w:rFonts w:ascii="Arial" w:hAnsi="Arial" w:cs="Arial"/>
          <w:b/>
          <w:bCs/>
          <w:i/>
          <w:i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15"/>
          <w:szCs w:val="15"/>
        </w:rPr>
        <w:t xml:space="preserve">_____________________________________________________________________________________________       </w:t>
      </w:r>
    </w:p>
    <w:p w:rsidR="0083433D" w:rsidRDefault="002F4E3A" w:rsidP="0083433D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2F4E3A">
        <w:rPr>
          <w:rFonts w:ascii="Arial" w:hAnsi="Arial" w:cs="Arial"/>
          <w:b/>
          <w:bCs/>
          <w:noProof/>
          <w:sz w:val="15"/>
          <w:szCs w:val="15"/>
        </w:rPr>
        <w:pict>
          <v:shape id="_x0000_s1032" type="#_x0000_t202" style="position:absolute;left:0;text-align:left;margin-left:-7.7pt;margin-top:.3pt;width:246.95pt;height:160pt;z-index:251666432;mso-position-horizontal-relative:text;mso-position-vertical-relative:text" strokecolor="white">
            <v:textbox style="mso-next-textbox:#_x0000_s1032">
              <w:txbxContent>
                <w:p w:rsidR="00094F10" w:rsidRDefault="00094F10" w:rsidP="0083433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Workshop I Topics </w:t>
                  </w:r>
                </w:p>
                <w:p w:rsidR="00094F10" w:rsidRPr="00080819" w:rsidRDefault="00094F10" w:rsidP="0083433D">
                  <w:pPr>
                    <w:numPr>
                      <w:ilvl w:val="0"/>
                      <w:numId w:val="4"/>
                    </w:numPr>
                    <w:ind w:left="450" w:hanging="270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Working efficiently with QB database lists</w:t>
                  </w:r>
                </w:p>
                <w:p w:rsidR="00094F10" w:rsidRPr="00080819" w:rsidRDefault="00094F10" w:rsidP="0083433D">
                  <w:pPr>
                    <w:numPr>
                      <w:ilvl w:val="0"/>
                      <w:numId w:val="4"/>
                    </w:numPr>
                    <w:ind w:left="450" w:hanging="270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Entering and paying bills</w:t>
                  </w:r>
                </w:p>
                <w:p w:rsidR="00094F10" w:rsidRPr="00080819" w:rsidRDefault="00094F10" w:rsidP="0083433D">
                  <w:pPr>
                    <w:numPr>
                      <w:ilvl w:val="0"/>
                      <w:numId w:val="4"/>
                    </w:numPr>
                    <w:ind w:left="450" w:hanging="270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Bank account activity reconciliations</w:t>
                  </w:r>
                </w:p>
                <w:p w:rsidR="00094F10" w:rsidRPr="00080819" w:rsidRDefault="00094F10" w:rsidP="0083433D">
                  <w:pPr>
                    <w:numPr>
                      <w:ilvl w:val="0"/>
                      <w:numId w:val="4"/>
                    </w:numPr>
                    <w:ind w:left="450" w:hanging="270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Entering sales orders, invoices, or cash sales</w:t>
                  </w:r>
                </w:p>
                <w:p w:rsidR="00094F10" w:rsidRPr="00080819" w:rsidRDefault="00094F10" w:rsidP="0083433D">
                  <w:pPr>
                    <w:numPr>
                      <w:ilvl w:val="0"/>
                      <w:numId w:val="4"/>
                    </w:numPr>
                    <w:tabs>
                      <w:tab w:val="left" w:pos="450"/>
                    </w:tabs>
                    <w:ind w:firstLine="208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Customer statements </w:t>
                  </w:r>
                </w:p>
                <w:p w:rsidR="00094F10" w:rsidRPr="00080819" w:rsidRDefault="00094F10" w:rsidP="0083433D">
                  <w:pPr>
                    <w:numPr>
                      <w:ilvl w:val="0"/>
                      <w:numId w:val="4"/>
                    </w:numPr>
                    <w:ind w:left="450" w:hanging="270"/>
                  </w:pPr>
                  <w:r w:rsidRPr="00080819">
                    <w:rPr>
                      <w:rFonts w:ascii="Arial" w:hAnsi="Arial" w:cs="Arial"/>
                      <w:sz w:val="19"/>
                      <w:szCs w:val="19"/>
                    </w:rPr>
                    <w:t xml:space="preserve">Time savers - memorizing transactions </w:t>
                  </w:r>
                </w:p>
                <w:p w:rsidR="00094F10" w:rsidRPr="0028639E" w:rsidRDefault="00094F10" w:rsidP="0083433D">
                  <w:pPr>
                    <w:numPr>
                      <w:ilvl w:val="0"/>
                      <w:numId w:val="4"/>
                    </w:numPr>
                    <w:ind w:left="450" w:hanging="270"/>
                  </w:pPr>
                  <w:r w:rsidRPr="00080819">
                    <w:rPr>
                      <w:rFonts w:ascii="Arial" w:hAnsi="Arial" w:cs="Arial"/>
                      <w:sz w:val="19"/>
                      <w:szCs w:val="19"/>
                    </w:rPr>
                    <w:t>Receiving payments and deposits</w:t>
                  </w:r>
                </w:p>
                <w:p w:rsidR="00094F10" w:rsidRPr="00080819" w:rsidRDefault="00094F10" w:rsidP="0083433D">
                  <w:pPr>
                    <w:numPr>
                      <w:ilvl w:val="0"/>
                      <w:numId w:val="4"/>
                    </w:numPr>
                    <w:ind w:left="450" w:hanging="270"/>
                  </w:pPr>
                  <w:r w:rsidRPr="00587C01">
                    <w:rPr>
                      <w:rFonts w:ascii="Arial" w:hAnsi="Arial" w:cs="Arial"/>
                      <w:sz w:val="19"/>
                      <w:szCs w:val="19"/>
                    </w:rPr>
                    <w:t xml:space="preserve">Tracking and paying sales tax </w:t>
                  </w:r>
                  <w:r w:rsidRPr="00587C01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                                 </w:t>
                  </w:r>
                </w:p>
                <w:p w:rsidR="00094F10" w:rsidRPr="0024289C" w:rsidRDefault="00094F10" w:rsidP="0083433D">
                  <w:pPr>
                    <w:numPr>
                      <w:ilvl w:val="0"/>
                      <w:numId w:val="4"/>
                    </w:numPr>
                    <w:ind w:left="450" w:hanging="270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Payroll – basic overview </w:t>
                  </w:r>
                </w:p>
                <w:p w:rsidR="00094F10" w:rsidRPr="0024289C" w:rsidRDefault="00094F10" w:rsidP="0083433D">
                  <w:pPr>
                    <w:numPr>
                      <w:ilvl w:val="0"/>
                      <w:numId w:val="4"/>
                    </w:numPr>
                    <w:ind w:left="450" w:hanging="270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Tips on using the system the QuickBooks way</w:t>
                  </w:r>
                </w:p>
                <w:p w:rsidR="00094F10" w:rsidRDefault="00094F10" w:rsidP="0083433D">
                  <w:pPr>
                    <w:numPr>
                      <w:ilvl w:val="0"/>
                      <w:numId w:val="4"/>
                    </w:numPr>
                    <w:ind w:left="450" w:hanging="270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Questions answered</w:t>
                  </w:r>
                </w:p>
              </w:txbxContent>
            </v:textbox>
          </v:shape>
        </w:pict>
      </w:r>
      <w:r w:rsidRPr="002F4E3A">
        <w:rPr>
          <w:rFonts w:ascii="Arial" w:hAnsi="Arial" w:cs="Arial"/>
          <w:noProof/>
          <w:sz w:val="19"/>
          <w:szCs w:val="19"/>
        </w:rPr>
        <w:pict>
          <v:shape id="_x0000_s1033" type="#_x0000_t202" style="position:absolute;left:0;text-align:left;margin-left:217.95pt;margin-top:.3pt;width:203pt;height:160pt;z-index:251667456;mso-position-horizontal-relative:text;mso-position-vertical-relative:text" strokecolor="white">
            <v:textbox>
              <w:txbxContent>
                <w:p w:rsidR="00094F10" w:rsidRDefault="00094F10" w:rsidP="0083433D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Workshop II Topics </w:t>
                  </w:r>
                </w:p>
                <w:p w:rsidR="00094F10" w:rsidRPr="0028639E" w:rsidRDefault="00094F10" w:rsidP="0083433D">
                  <w:pPr>
                    <w:numPr>
                      <w:ilvl w:val="0"/>
                      <w:numId w:val="6"/>
                    </w:numPr>
                    <w:ind w:left="540" w:hanging="27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8639E">
                    <w:rPr>
                      <w:rFonts w:ascii="Arial" w:hAnsi="Arial" w:cs="Arial"/>
                      <w:sz w:val="19"/>
                      <w:szCs w:val="19"/>
                    </w:rPr>
                    <w:t xml:space="preserve">Using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other accounts and </w:t>
                  </w:r>
                  <w:r w:rsidRPr="0028639E">
                    <w:rPr>
                      <w:rFonts w:ascii="Arial" w:hAnsi="Arial" w:cs="Arial"/>
                      <w:sz w:val="19"/>
                      <w:szCs w:val="19"/>
                    </w:rPr>
                    <w:t>credit cards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094F10" w:rsidRPr="00587C01" w:rsidRDefault="00094F10" w:rsidP="0083433D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540" w:hanging="270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Analyzing financial data and reports</w:t>
                  </w:r>
                </w:p>
                <w:p w:rsidR="00094F10" w:rsidRPr="00587C01" w:rsidRDefault="00094F10" w:rsidP="0083433D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540" w:hanging="270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Estimates, Inventory, Time tracking</w:t>
                  </w:r>
                </w:p>
                <w:p w:rsidR="00094F10" w:rsidRPr="00587C01" w:rsidRDefault="00094F10" w:rsidP="0083433D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540" w:hanging="270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Customized forms, classes, credit memos</w:t>
                  </w:r>
                </w:p>
                <w:p w:rsidR="00094F10" w:rsidRPr="00587C01" w:rsidRDefault="00094F10" w:rsidP="0083433D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540" w:hanging="270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Payroll and typical payroll problems</w:t>
                  </w:r>
                </w:p>
                <w:p w:rsidR="00094F10" w:rsidRPr="00587C01" w:rsidRDefault="00094F10" w:rsidP="0083433D">
                  <w:pPr>
                    <w:numPr>
                      <w:ilvl w:val="0"/>
                      <w:numId w:val="7"/>
                    </w:numPr>
                    <w:tabs>
                      <w:tab w:val="left" w:pos="360"/>
                      <w:tab w:val="left" w:pos="540"/>
                    </w:tabs>
                    <w:ind w:hanging="990"/>
                  </w:pPr>
                  <w:r w:rsidRPr="00587C01">
                    <w:rPr>
                      <w:rFonts w:ascii="Arial" w:hAnsi="Arial" w:cs="Arial"/>
                      <w:sz w:val="19"/>
                      <w:szCs w:val="19"/>
                    </w:rPr>
                    <w:t>Time saving and troubleshooting tips</w:t>
                  </w:r>
                </w:p>
                <w:p w:rsidR="00094F10" w:rsidRPr="00587C01" w:rsidRDefault="00094F10" w:rsidP="0083433D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540" w:hanging="270"/>
                  </w:pPr>
                  <w:r w:rsidRPr="00587C01">
                    <w:rPr>
                      <w:rFonts w:ascii="Arial" w:hAnsi="Arial" w:cs="Arial"/>
                      <w:sz w:val="19"/>
                      <w:szCs w:val="19"/>
                    </w:rPr>
                    <w:t>Creating reports</w:t>
                  </w:r>
                </w:p>
                <w:p w:rsidR="00094F10" w:rsidRPr="0024289C" w:rsidRDefault="00094F10" w:rsidP="0083433D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540" w:hanging="270"/>
                    <w:rPr>
                      <w:sz w:val="19"/>
                      <w:szCs w:val="19"/>
                    </w:rPr>
                  </w:pPr>
                  <w:r w:rsidRPr="00C9005D">
                    <w:rPr>
                      <w:rFonts w:ascii="Arial" w:hAnsi="Arial" w:cs="Arial"/>
                      <w:sz w:val="19"/>
                      <w:szCs w:val="19"/>
                    </w:rPr>
                    <w:t xml:space="preserve">Tips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on using the system the QuickBooks way</w:t>
                  </w:r>
                </w:p>
                <w:p w:rsidR="00094F10" w:rsidRPr="0028639E" w:rsidRDefault="00094F10" w:rsidP="0083433D">
                  <w:pPr>
                    <w:numPr>
                      <w:ilvl w:val="0"/>
                      <w:numId w:val="5"/>
                    </w:numPr>
                    <w:tabs>
                      <w:tab w:val="left" w:pos="360"/>
                    </w:tabs>
                    <w:ind w:left="540" w:hanging="270"/>
                    <w:rPr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Questions answered</w:t>
                  </w:r>
                </w:p>
              </w:txbxContent>
            </v:textbox>
          </v:shape>
        </w:pict>
      </w:r>
      <w:r w:rsidR="0083433D">
        <w:rPr>
          <w:rFonts w:ascii="Arial" w:hAnsi="Arial" w:cs="Arial"/>
          <w:b/>
          <w:bCs/>
          <w:sz w:val="15"/>
          <w:szCs w:val="15"/>
        </w:rPr>
        <w:t xml:space="preserve">                                                                             </w:t>
      </w:r>
      <w:r w:rsidR="0083433D">
        <w:rPr>
          <w:rFonts w:ascii="Arial" w:hAnsi="Arial" w:cs="Arial"/>
          <w:b/>
          <w:bCs/>
          <w:sz w:val="15"/>
          <w:szCs w:val="15"/>
        </w:rPr>
        <w:tab/>
      </w:r>
      <w:r w:rsidR="0083433D">
        <w:rPr>
          <w:rFonts w:ascii="Arial" w:hAnsi="Arial" w:cs="Arial"/>
          <w:b/>
          <w:bCs/>
          <w:sz w:val="15"/>
          <w:szCs w:val="15"/>
        </w:rPr>
        <w:tab/>
      </w:r>
      <w:r w:rsidR="0083433D">
        <w:rPr>
          <w:rFonts w:ascii="Arial" w:hAnsi="Arial" w:cs="Arial"/>
          <w:b/>
          <w:bCs/>
          <w:sz w:val="15"/>
          <w:szCs w:val="15"/>
        </w:rPr>
        <w:tab/>
      </w:r>
      <w:r w:rsidR="0083433D">
        <w:rPr>
          <w:rFonts w:ascii="Arial" w:hAnsi="Arial" w:cs="Arial"/>
          <w:b/>
          <w:bCs/>
          <w:sz w:val="15"/>
          <w:szCs w:val="15"/>
        </w:rPr>
        <w:tab/>
      </w:r>
      <w:r w:rsidR="0083433D">
        <w:rPr>
          <w:rFonts w:ascii="Arial" w:hAnsi="Arial" w:cs="Arial"/>
          <w:b/>
          <w:bCs/>
          <w:sz w:val="15"/>
          <w:szCs w:val="15"/>
        </w:rPr>
        <w:tab/>
      </w:r>
      <w:r w:rsidR="0083433D">
        <w:rPr>
          <w:rFonts w:ascii="Arial" w:hAnsi="Arial" w:cs="Arial"/>
          <w:b/>
          <w:bCs/>
          <w:sz w:val="15"/>
          <w:szCs w:val="15"/>
        </w:rPr>
        <w:tab/>
      </w:r>
      <w:r w:rsidR="0083433D">
        <w:rPr>
          <w:rFonts w:ascii="Arial" w:hAnsi="Arial" w:cs="Arial"/>
          <w:b/>
          <w:bCs/>
          <w:sz w:val="15"/>
          <w:szCs w:val="15"/>
        </w:rPr>
        <w:tab/>
      </w:r>
      <w:r w:rsidR="0083433D">
        <w:rPr>
          <w:rFonts w:ascii="Arial" w:hAnsi="Arial" w:cs="Arial"/>
          <w:b/>
          <w:bCs/>
          <w:sz w:val="15"/>
          <w:szCs w:val="15"/>
        </w:rPr>
        <w:tab/>
      </w:r>
    </w:p>
    <w:p w:rsidR="0083433D" w:rsidRDefault="0083433D" w:rsidP="0083433D">
      <w:pPr>
        <w:ind w:left="-187" w:hanging="1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mallCaps/>
          <w:sz w:val="19"/>
          <w:szCs w:val="19"/>
        </w:rPr>
        <w:t xml:space="preserve">                                  </w:t>
      </w:r>
      <w:r>
        <w:rPr>
          <w:rFonts w:ascii="Arial" w:hAnsi="Arial" w:cs="Arial"/>
          <w:b/>
          <w:bCs/>
          <w:smallCaps/>
          <w:sz w:val="19"/>
          <w:szCs w:val="19"/>
        </w:rPr>
        <w:tab/>
      </w:r>
      <w:r>
        <w:rPr>
          <w:rFonts w:ascii="Arial" w:hAnsi="Arial" w:cs="Arial"/>
          <w:b/>
          <w:bCs/>
          <w:smallCaps/>
          <w:sz w:val="19"/>
          <w:szCs w:val="19"/>
        </w:rPr>
        <w:tab/>
      </w:r>
      <w:r>
        <w:rPr>
          <w:rFonts w:ascii="Arial" w:hAnsi="Arial" w:cs="Arial"/>
          <w:b/>
          <w:bCs/>
          <w:smallCaps/>
          <w:sz w:val="19"/>
          <w:szCs w:val="19"/>
        </w:rPr>
        <w:tab/>
      </w:r>
      <w:r>
        <w:rPr>
          <w:rFonts w:ascii="Arial" w:hAnsi="Arial" w:cs="Arial"/>
          <w:b/>
          <w:bCs/>
          <w:smallCaps/>
          <w:sz w:val="19"/>
          <w:szCs w:val="19"/>
        </w:rPr>
        <w:tab/>
      </w:r>
      <w:r>
        <w:rPr>
          <w:rFonts w:ascii="Arial" w:hAnsi="Arial" w:cs="Arial"/>
          <w:b/>
          <w:bCs/>
          <w:smallCaps/>
          <w:sz w:val="19"/>
          <w:szCs w:val="19"/>
        </w:rPr>
        <w:tab/>
        <w:t xml:space="preserve">           </w:t>
      </w:r>
    </w:p>
    <w:p w:rsidR="0083433D" w:rsidRDefault="0083433D" w:rsidP="0083433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</w:t>
      </w:r>
    </w:p>
    <w:p w:rsidR="0083433D" w:rsidRDefault="0083433D" w:rsidP="0083433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</w:t>
      </w:r>
    </w:p>
    <w:p w:rsidR="0083433D" w:rsidRDefault="0083433D" w:rsidP="0083433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:rsidR="0083433D" w:rsidRDefault="0083433D" w:rsidP="0083433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       </w:t>
      </w:r>
    </w:p>
    <w:p w:rsidR="0083433D" w:rsidRDefault="0083433D" w:rsidP="0083433D">
      <w:pPr>
        <w:rPr>
          <w:rFonts w:ascii="Arial" w:hAnsi="Arial" w:cs="Arial"/>
          <w:sz w:val="19"/>
          <w:szCs w:val="19"/>
        </w:rPr>
      </w:pPr>
    </w:p>
    <w:p w:rsidR="0083433D" w:rsidRDefault="0083433D" w:rsidP="0083433D">
      <w:pPr>
        <w:rPr>
          <w:rFonts w:ascii="Arial" w:hAnsi="Arial" w:cs="Arial"/>
          <w:sz w:val="19"/>
          <w:szCs w:val="19"/>
        </w:rPr>
      </w:pPr>
    </w:p>
    <w:p w:rsidR="0083433D" w:rsidRDefault="0083433D" w:rsidP="0083433D">
      <w:pPr>
        <w:rPr>
          <w:rFonts w:ascii="Arial" w:hAnsi="Arial" w:cs="Arial"/>
          <w:sz w:val="19"/>
          <w:szCs w:val="19"/>
        </w:rPr>
      </w:pPr>
    </w:p>
    <w:p w:rsidR="0083433D" w:rsidRDefault="00A466C7" w:rsidP="0083433D">
      <w:pPr>
        <w:rPr>
          <w:rFonts w:ascii="Arial" w:hAnsi="Arial" w:cs="Arial"/>
          <w:sz w:val="19"/>
          <w:szCs w:val="19"/>
        </w:rPr>
      </w:pPr>
      <w:bookmarkStart w:id="0" w:name="_GoBack"/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53975</wp:posOffset>
            </wp:positionV>
            <wp:extent cx="3022600" cy="661670"/>
            <wp:effectExtent l="0" t="1181100" r="0" b="1167130"/>
            <wp:wrapNone/>
            <wp:docPr id="10" name="irc_mi" descr="http://www.thesmallbusinessexpo.com/wp-content/uploads/2014/05/quickbooks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smallbusinessexpo.com/wp-content/uploads/2014/05/quickbooks-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260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3433D" w:rsidRDefault="0083433D" w:rsidP="0083433D">
      <w:pPr>
        <w:rPr>
          <w:rFonts w:ascii="Arial" w:hAnsi="Arial" w:cs="Arial"/>
          <w:sz w:val="19"/>
          <w:szCs w:val="19"/>
        </w:rPr>
      </w:pPr>
    </w:p>
    <w:p w:rsidR="0083433D" w:rsidRDefault="0083433D" w:rsidP="0083433D">
      <w:pPr>
        <w:rPr>
          <w:rFonts w:ascii="Arial" w:hAnsi="Arial" w:cs="Arial"/>
          <w:sz w:val="19"/>
          <w:szCs w:val="19"/>
        </w:rPr>
      </w:pPr>
    </w:p>
    <w:p w:rsidR="0083433D" w:rsidRDefault="0083433D" w:rsidP="0083433D">
      <w:pPr>
        <w:ind w:firstLine="720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                 </w:t>
      </w:r>
    </w:p>
    <w:p w:rsidR="0083433D" w:rsidRDefault="0083433D" w:rsidP="0083433D">
      <w:pPr>
        <w:ind w:firstLine="720"/>
        <w:rPr>
          <w:rFonts w:ascii="Arial" w:hAnsi="Arial" w:cs="Arial"/>
          <w:i/>
          <w:iCs/>
          <w:sz w:val="19"/>
          <w:szCs w:val="19"/>
        </w:rPr>
      </w:pPr>
    </w:p>
    <w:p w:rsidR="0083433D" w:rsidRPr="0024289C" w:rsidRDefault="0083433D" w:rsidP="0083433D">
      <w:pPr>
        <w:ind w:left="720" w:firstLine="720"/>
        <w:rPr>
          <w:rFonts w:ascii="Arial" w:hAnsi="Arial" w:cs="Arial"/>
          <w:i/>
          <w:iCs/>
          <w:sz w:val="8"/>
          <w:szCs w:val="19"/>
        </w:rPr>
      </w:pPr>
    </w:p>
    <w:p w:rsidR="0083433D" w:rsidRDefault="0083433D" w:rsidP="0083433D">
      <w:pPr>
        <w:ind w:left="720" w:firstLine="720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(Training manual &amp; how-to resource material included)</w:t>
      </w:r>
    </w:p>
    <w:p w:rsidR="0083433D" w:rsidRPr="000F4589" w:rsidRDefault="0083433D" w:rsidP="0083433D">
      <w:pPr>
        <w:ind w:firstLine="630"/>
        <w:rPr>
          <w:color w:val="A6A6A6"/>
          <w:sz w:val="16"/>
        </w:rPr>
      </w:pPr>
      <w:r w:rsidRPr="000F4589">
        <w:rPr>
          <w:color w:val="A6A6A6"/>
          <w:sz w:val="16"/>
        </w:rPr>
        <w:t>QuickBooks and QuickBooks ProAdvisor are registered trademarks and/or registered service marks of Intuit Inc.</w:t>
      </w:r>
    </w:p>
    <w:p w:rsidR="0083433D" w:rsidRDefault="0083433D" w:rsidP="0083433D">
      <w:pPr>
        <w:jc w:val="both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______________________________________________________________________________________________</w:t>
      </w:r>
    </w:p>
    <w:p w:rsidR="0083433D" w:rsidRDefault="0083433D" w:rsidP="0083433D">
      <w:pPr>
        <w:pStyle w:val="Heading1"/>
        <w:rPr>
          <w:sz w:val="15"/>
          <w:szCs w:val="15"/>
        </w:rPr>
      </w:pPr>
    </w:p>
    <w:p w:rsidR="0083433D" w:rsidRPr="005D65E7" w:rsidRDefault="0083433D" w:rsidP="0083433D">
      <w:pPr>
        <w:pStyle w:val="Heading3"/>
        <w:ind w:left="720" w:firstLine="720"/>
        <w:jc w:val="left"/>
        <w:rPr>
          <w:bCs/>
          <w:sz w:val="21"/>
          <w:szCs w:val="21"/>
          <w:u w:val="none"/>
        </w:rPr>
      </w:pPr>
      <w:r w:rsidRPr="005D65E7">
        <w:rPr>
          <w:sz w:val="21"/>
          <w:szCs w:val="21"/>
          <w:u w:val="none"/>
        </w:rPr>
        <w:t>Workshop location</w:t>
      </w:r>
      <w:r w:rsidRPr="000B4C40">
        <w:rPr>
          <w:sz w:val="21"/>
          <w:szCs w:val="21"/>
          <w:u w:val="none"/>
        </w:rPr>
        <w:t>:</w:t>
      </w:r>
      <w:r w:rsidRPr="000B4C40">
        <w:rPr>
          <w:b/>
          <w:bCs/>
          <w:sz w:val="21"/>
          <w:szCs w:val="21"/>
          <w:u w:val="none"/>
        </w:rPr>
        <w:t xml:space="preserve">  </w:t>
      </w:r>
      <w:r w:rsidRPr="00B468A5">
        <w:rPr>
          <w:b/>
          <w:bCs/>
          <w:sz w:val="21"/>
          <w:szCs w:val="21"/>
          <w:highlight w:val="yellow"/>
          <w:u w:val="none"/>
        </w:rPr>
        <w:t xml:space="preserve">UW </w:t>
      </w:r>
      <w:r w:rsidR="00EB06F8" w:rsidRPr="00EB06F8">
        <w:rPr>
          <w:b/>
          <w:bCs/>
          <w:sz w:val="21"/>
          <w:szCs w:val="21"/>
          <w:highlight w:val="yellow"/>
          <w:u w:val="none"/>
        </w:rPr>
        <w:t>Sheboygan</w:t>
      </w:r>
      <w:r w:rsidRPr="005D65E7">
        <w:rPr>
          <w:bCs/>
          <w:sz w:val="21"/>
          <w:szCs w:val="21"/>
          <w:u w:val="none"/>
        </w:rPr>
        <w:t xml:space="preserve">, </w:t>
      </w:r>
      <w:r w:rsidR="002F0724">
        <w:rPr>
          <w:bCs/>
          <w:sz w:val="21"/>
          <w:szCs w:val="21"/>
          <w:u w:val="none"/>
        </w:rPr>
        <w:t>One University Dr, Sheboygan, WI 53081</w:t>
      </w:r>
    </w:p>
    <w:p w:rsidR="000505DC" w:rsidRDefault="002F4E3A" w:rsidP="0083433D">
      <w:pPr>
        <w:pStyle w:val="Heading3"/>
        <w:jc w:val="left"/>
        <w:rPr>
          <w:sz w:val="21"/>
          <w:szCs w:val="21"/>
          <w:u w:val="none"/>
        </w:rPr>
      </w:pPr>
      <w:r w:rsidRPr="002F4E3A">
        <w:rPr>
          <w:noProof/>
          <w:sz w:val="21"/>
          <w:szCs w:val="21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56.5pt;margin-top:6.75pt;width:152.5pt;height:102.35pt;z-index:251660288" fillcolor="#90c" strokecolor="white">
            <v:textbox style="mso-next-textbox:#_x0000_s1026">
              <w:txbxContent>
                <w:p w:rsidR="00094F10" w:rsidRDefault="00094F10" w:rsidP="002F0724">
                  <w:pPr>
                    <w:pStyle w:val="BodyText"/>
                    <w:jc w:val="left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color w:val="FFFFFF"/>
                      <w:sz w:val="23"/>
                      <w:szCs w:val="23"/>
                    </w:rPr>
                    <w:t xml:space="preserve">     Class </w:t>
                  </w:r>
                </w:p>
                <w:p w:rsidR="00094F10" w:rsidRDefault="00094F10" w:rsidP="002F0724">
                  <w:pPr>
                    <w:pStyle w:val="BodyText"/>
                    <w:jc w:val="left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color w:val="FFFFFF"/>
                      <w:sz w:val="23"/>
                      <w:szCs w:val="23"/>
                    </w:rPr>
                    <w:t xml:space="preserve">      </w:t>
                  </w:r>
                  <w:proofErr w:type="gramStart"/>
                  <w:r>
                    <w:rPr>
                      <w:color w:val="FFFFFF"/>
                      <w:sz w:val="23"/>
                      <w:szCs w:val="23"/>
                    </w:rPr>
                    <w:t>size</w:t>
                  </w:r>
                  <w:proofErr w:type="gramEnd"/>
                </w:p>
                <w:p w:rsidR="00094F10" w:rsidRDefault="00094F10" w:rsidP="002F0724">
                  <w:pPr>
                    <w:pStyle w:val="BodyText"/>
                    <w:jc w:val="left"/>
                    <w:rPr>
                      <w:color w:val="FFFFFF"/>
                      <w:sz w:val="23"/>
                      <w:szCs w:val="23"/>
                    </w:rPr>
                  </w:pPr>
                  <w:r>
                    <w:rPr>
                      <w:color w:val="FFFFFF"/>
                      <w:sz w:val="23"/>
                      <w:szCs w:val="23"/>
                    </w:rPr>
                    <w:t xml:space="preserve">    </w:t>
                  </w:r>
                  <w:proofErr w:type="gramStart"/>
                  <w:r>
                    <w:rPr>
                      <w:color w:val="FFFFFF"/>
                      <w:sz w:val="23"/>
                      <w:szCs w:val="23"/>
                    </w:rPr>
                    <w:t>limited</w:t>
                  </w:r>
                  <w:proofErr w:type="gramEnd"/>
                  <w:r>
                    <w:rPr>
                      <w:color w:val="FFFFFF"/>
                      <w:sz w:val="23"/>
                      <w:szCs w:val="23"/>
                    </w:rPr>
                    <w:t>!</w:t>
                  </w:r>
                </w:p>
              </w:txbxContent>
            </v:textbox>
          </v:shape>
        </w:pict>
      </w:r>
      <w:r w:rsidR="0083433D" w:rsidRPr="00A466C7">
        <w:rPr>
          <w:sz w:val="21"/>
          <w:szCs w:val="21"/>
          <w:u w:val="none"/>
        </w:rPr>
        <w:t xml:space="preserve">                                 </w:t>
      </w:r>
      <w:r w:rsidR="002F0724">
        <w:rPr>
          <w:sz w:val="21"/>
          <w:szCs w:val="21"/>
          <w:u w:val="none"/>
        </w:rPr>
        <w:t>Learning Resources Building, Computer Lab 5001, lower level, left at entrance</w:t>
      </w:r>
    </w:p>
    <w:p w:rsidR="0083433D" w:rsidRPr="00A466C7" w:rsidRDefault="003B1695" w:rsidP="0083433D">
      <w:pPr>
        <w:pStyle w:val="Heading3"/>
        <w:jc w:val="left"/>
        <w:rPr>
          <w:bCs/>
          <w:sz w:val="21"/>
          <w:szCs w:val="21"/>
        </w:rPr>
      </w:pPr>
      <w:r w:rsidRPr="00A466C7">
        <w:rPr>
          <w:bCs/>
          <w:sz w:val="18"/>
          <w:szCs w:val="18"/>
          <w:u w:val="none"/>
        </w:rPr>
        <w:tab/>
      </w:r>
      <w:r w:rsidRPr="00A466C7">
        <w:rPr>
          <w:bCs/>
          <w:sz w:val="18"/>
          <w:szCs w:val="18"/>
          <w:u w:val="none"/>
        </w:rPr>
        <w:tab/>
      </w:r>
      <w:r w:rsidRPr="00A466C7">
        <w:rPr>
          <w:bCs/>
          <w:sz w:val="18"/>
          <w:szCs w:val="18"/>
          <w:u w:val="none"/>
        </w:rPr>
        <w:tab/>
      </w:r>
      <w:r w:rsidRPr="00A466C7">
        <w:rPr>
          <w:bCs/>
          <w:sz w:val="18"/>
          <w:szCs w:val="18"/>
          <w:u w:val="none"/>
        </w:rPr>
        <w:tab/>
      </w:r>
      <w:r w:rsidRPr="00A466C7">
        <w:rPr>
          <w:bCs/>
          <w:sz w:val="18"/>
          <w:szCs w:val="18"/>
          <w:u w:val="none"/>
        </w:rPr>
        <w:tab/>
      </w:r>
      <w:r w:rsidRPr="00A466C7">
        <w:rPr>
          <w:bCs/>
          <w:sz w:val="18"/>
          <w:szCs w:val="18"/>
          <w:u w:val="none"/>
        </w:rPr>
        <w:tab/>
      </w:r>
      <w:r w:rsidRPr="00A466C7">
        <w:rPr>
          <w:bCs/>
          <w:sz w:val="18"/>
          <w:szCs w:val="18"/>
          <w:u w:val="none"/>
        </w:rPr>
        <w:tab/>
      </w:r>
      <w:r w:rsidRPr="00A466C7">
        <w:rPr>
          <w:bCs/>
          <w:sz w:val="18"/>
          <w:szCs w:val="18"/>
          <w:u w:val="none"/>
        </w:rPr>
        <w:tab/>
      </w:r>
      <w:r w:rsidRPr="00A466C7">
        <w:rPr>
          <w:bCs/>
          <w:sz w:val="18"/>
          <w:szCs w:val="18"/>
          <w:u w:val="none"/>
        </w:rPr>
        <w:tab/>
      </w:r>
      <w:r w:rsidRPr="00A466C7">
        <w:rPr>
          <w:bCs/>
          <w:sz w:val="18"/>
          <w:szCs w:val="18"/>
          <w:u w:val="none"/>
        </w:rPr>
        <w:tab/>
      </w:r>
      <w:r w:rsidRPr="00A466C7">
        <w:rPr>
          <w:bCs/>
          <w:sz w:val="18"/>
          <w:szCs w:val="18"/>
          <w:u w:val="none"/>
        </w:rPr>
        <w:tab/>
      </w:r>
    </w:p>
    <w:p w:rsidR="0083433D" w:rsidRDefault="0083433D" w:rsidP="0083433D">
      <w:pPr>
        <w:ind w:left="108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D51070">
        <w:rPr>
          <w:rFonts w:ascii="Arial" w:hAnsi="Arial" w:cs="Arial"/>
          <w:noProof/>
          <w:sz w:val="21"/>
          <w:szCs w:val="21"/>
        </w:rPr>
        <w:t xml:space="preserve">          </w:t>
      </w:r>
      <w:r w:rsidRPr="00D51070">
        <w:rPr>
          <w:rFonts w:ascii="Arial" w:hAnsi="Arial" w:cs="Arial"/>
          <w:noProof/>
          <w:sz w:val="21"/>
          <w:szCs w:val="21"/>
          <w:highlight w:val="yellow"/>
          <w:u w:val="single"/>
        </w:rPr>
        <w:t xml:space="preserve"> </w:t>
      </w:r>
      <w:r w:rsidR="0063753D">
        <w:rPr>
          <w:rFonts w:ascii="Arial" w:hAnsi="Arial" w:cs="Arial"/>
          <w:noProof/>
          <w:sz w:val="21"/>
          <w:szCs w:val="21"/>
          <w:highlight w:val="yellow"/>
          <w:u w:val="single"/>
        </w:rPr>
        <w:t xml:space="preserve">5 </w:t>
      </w:r>
      <w:r w:rsidRPr="00D51070">
        <w:rPr>
          <w:rFonts w:ascii="Arial" w:hAnsi="Arial" w:cs="Arial"/>
          <w:noProof/>
          <w:sz w:val="21"/>
          <w:szCs w:val="21"/>
          <w:highlight w:val="yellow"/>
          <w:u w:val="single"/>
        </w:rPr>
        <w:t>ways to register:</w:t>
      </w:r>
    </w:p>
    <w:p w:rsidR="00B63B18" w:rsidRPr="00B63B18" w:rsidRDefault="002F4E3A" w:rsidP="0063753D">
      <w:pPr>
        <w:ind w:left="2431"/>
        <w:jc w:val="both"/>
        <w:rPr>
          <w:rFonts w:ascii="Arial" w:hAnsi="Arial" w:cs="Arial"/>
          <w:b/>
          <w:sz w:val="4"/>
          <w:szCs w:val="4"/>
        </w:rPr>
      </w:pPr>
      <w:r w:rsidRPr="002F4E3A">
        <w:rPr>
          <w:rFonts w:ascii="Arial" w:hAnsi="Arial" w:cs="Arial"/>
          <w:noProof/>
          <w:sz w:val="4"/>
          <w:szCs w:val="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left:0;text-align:left;margin-left:436.5pt;margin-top:10.6pt;width:79.5pt;height:216.75pt;z-index:-251655168" fillcolor="#9979af" strokecolor="#7030a0" strokeweight="2pt">
            <v:fill color2="fill darken(182)" rotate="t" method="linear sigma" focus="100%" type="gradient"/>
          </v:shape>
        </w:pict>
      </w:r>
      <w:r w:rsidR="0083433D" w:rsidRPr="00B63B18">
        <w:rPr>
          <w:rFonts w:ascii="Arial" w:hAnsi="Arial" w:cs="Arial"/>
          <w:sz w:val="4"/>
          <w:szCs w:val="4"/>
        </w:rPr>
        <w:t xml:space="preserve"> </w:t>
      </w:r>
    </w:p>
    <w:p w:rsidR="00B63B18" w:rsidRDefault="00B63B18" w:rsidP="00B63B18">
      <w:pPr>
        <w:numPr>
          <w:ilvl w:val="0"/>
          <w:numId w:val="1"/>
        </w:numPr>
        <w:ind w:firstLine="63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Register at </w:t>
      </w:r>
      <w:r>
        <w:rPr>
          <w:rFonts w:ascii="Arial" w:hAnsi="Arial" w:cs="Arial"/>
          <w:b/>
          <w:sz w:val="21"/>
          <w:szCs w:val="21"/>
        </w:rPr>
        <w:t>Q</w:t>
      </w:r>
      <w:r w:rsidRPr="005D65E7">
        <w:rPr>
          <w:rFonts w:ascii="Arial" w:hAnsi="Arial" w:cs="Arial"/>
          <w:b/>
          <w:sz w:val="21"/>
          <w:szCs w:val="21"/>
        </w:rPr>
        <w:t>uick</w:t>
      </w:r>
      <w:r>
        <w:rPr>
          <w:rFonts w:ascii="Arial" w:hAnsi="Arial" w:cs="Arial"/>
          <w:b/>
          <w:sz w:val="21"/>
          <w:szCs w:val="21"/>
        </w:rPr>
        <w:t>BooksW</w:t>
      </w:r>
      <w:r w:rsidRPr="005D65E7">
        <w:rPr>
          <w:rFonts w:ascii="Arial" w:hAnsi="Arial" w:cs="Arial"/>
          <w:b/>
          <w:sz w:val="21"/>
          <w:szCs w:val="21"/>
        </w:rPr>
        <w:t>orkshop.com</w:t>
      </w:r>
      <w:r>
        <w:rPr>
          <w:rFonts w:ascii="Arial" w:hAnsi="Arial" w:cs="Arial"/>
          <w:sz w:val="21"/>
          <w:szCs w:val="21"/>
        </w:rPr>
        <w:t xml:space="preserve"> </w:t>
      </w:r>
    </w:p>
    <w:p w:rsidR="00B63B18" w:rsidRDefault="00B63B18" w:rsidP="00B63B18">
      <w:pPr>
        <w:numPr>
          <w:ilvl w:val="0"/>
          <w:numId w:val="1"/>
        </w:numPr>
        <w:ind w:firstLine="63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Fax this completed registration to (920) 457-8177 </w:t>
      </w:r>
    </w:p>
    <w:p w:rsidR="00767CB4" w:rsidRDefault="00767CB4" w:rsidP="0083433D">
      <w:pPr>
        <w:numPr>
          <w:ilvl w:val="0"/>
          <w:numId w:val="1"/>
        </w:numPr>
        <w:ind w:firstLine="63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Call:  (800) 270-7373</w:t>
      </w:r>
    </w:p>
    <w:p w:rsidR="00767CB4" w:rsidRPr="00FF57BE" w:rsidRDefault="00B63B18" w:rsidP="0083433D">
      <w:pPr>
        <w:numPr>
          <w:ilvl w:val="0"/>
          <w:numId w:val="1"/>
        </w:numPr>
        <w:ind w:firstLine="63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E-mail:  info@Q</w:t>
      </w:r>
      <w:r w:rsidR="00767CB4" w:rsidRPr="00FF57BE">
        <w:rPr>
          <w:rFonts w:ascii="Arial" w:hAnsi="Arial" w:cs="Arial"/>
          <w:sz w:val="21"/>
          <w:szCs w:val="21"/>
        </w:rPr>
        <w:t>uick</w:t>
      </w:r>
      <w:r>
        <w:rPr>
          <w:rFonts w:ascii="Arial" w:hAnsi="Arial" w:cs="Arial"/>
          <w:sz w:val="21"/>
          <w:szCs w:val="21"/>
        </w:rPr>
        <w:t>B</w:t>
      </w:r>
      <w:r w:rsidR="00767CB4" w:rsidRPr="00FF57BE">
        <w:rPr>
          <w:rFonts w:ascii="Arial" w:hAnsi="Arial" w:cs="Arial"/>
          <w:sz w:val="21"/>
          <w:szCs w:val="21"/>
        </w:rPr>
        <w:t>ooks</w:t>
      </w:r>
      <w:r>
        <w:rPr>
          <w:rFonts w:ascii="Arial" w:hAnsi="Arial" w:cs="Arial"/>
          <w:sz w:val="21"/>
          <w:szCs w:val="21"/>
        </w:rPr>
        <w:t>W</w:t>
      </w:r>
      <w:r w:rsidR="00767CB4" w:rsidRPr="00FF57BE">
        <w:rPr>
          <w:rFonts w:ascii="Arial" w:hAnsi="Arial" w:cs="Arial"/>
          <w:sz w:val="21"/>
          <w:szCs w:val="21"/>
        </w:rPr>
        <w:t>orkshop.com</w:t>
      </w:r>
    </w:p>
    <w:p w:rsidR="00767CB4" w:rsidRDefault="00767CB4" w:rsidP="0083433D">
      <w:pPr>
        <w:numPr>
          <w:ilvl w:val="0"/>
          <w:numId w:val="1"/>
        </w:numPr>
        <w:ind w:firstLine="63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Mail </w:t>
      </w:r>
      <w:proofErr w:type="spellStart"/>
      <w:r>
        <w:rPr>
          <w:rFonts w:ascii="Arial" w:hAnsi="Arial" w:cs="Arial"/>
          <w:sz w:val="21"/>
          <w:szCs w:val="21"/>
        </w:rPr>
        <w:t>to:Quick</w:t>
      </w:r>
      <w:r w:rsidR="00B63B18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ooksWorkshop</w:t>
      </w:r>
      <w:proofErr w:type="spellEnd"/>
      <w:r>
        <w:rPr>
          <w:rFonts w:ascii="Arial" w:hAnsi="Arial" w:cs="Arial"/>
          <w:sz w:val="21"/>
          <w:szCs w:val="21"/>
        </w:rPr>
        <w:t xml:space="preserve">       </w:t>
      </w:r>
    </w:p>
    <w:p w:rsidR="002F6111" w:rsidRDefault="00B63B18" w:rsidP="002F6111">
      <w:pPr>
        <w:ind w:left="2880" w:firstLine="63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2F6111">
        <w:rPr>
          <w:rFonts w:ascii="Arial" w:hAnsi="Arial" w:cs="Arial"/>
          <w:sz w:val="19"/>
          <w:szCs w:val="19"/>
        </w:rPr>
        <w:t>1210 S. 10</w:t>
      </w:r>
      <w:r w:rsidR="002F6111">
        <w:rPr>
          <w:rFonts w:ascii="Arial" w:hAnsi="Arial" w:cs="Arial"/>
          <w:sz w:val="19"/>
          <w:szCs w:val="19"/>
          <w:vertAlign w:val="superscript"/>
        </w:rPr>
        <w:t>th</w:t>
      </w:r>
      <w:r w:rsidR="002F6111">
        <w:rPr>
          <w:rFonts w:ascii="Arial" w:hAnsi="Arial" w:cs="Arial"/>
          <w:sz w:val="19"/>
          <w:szCs w:val="19"/>
        </w:rPr>
        <w:t xml:space="preserve"> St.</w:t>
      </w:r>
    </w:p>
    <w:p w:rsidR="002F6111" w:rsidRDefault="00B63B18" w:rsidP="00767CB4">
      <w:pPr>
        <w:ind w:left="2880" w:firstLine="63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767CB4">
        <w:rPr>
          <w:rFonts w:ascii="Arial" w:hAnsi="Arial" w:cs="Arial"/>
          <w:sz w:val="19"/>
          <w:szCs w:val="19"/>
        </w:rPr>
        <w:t xml:space="preserve">Sheboygan WI 53081                                                    </w:t>
      </w:r>
      <w:r w:rsidR="002F6111">
        <w:rPr>
          <w:rFonts w:ascii="Arial" w:hAnsi="Arial" w:cs="Arial"/>
          <w:sz w:val="19"/>
          <w:szCs w:val="19"/>
        </w:rPr>
        <w:t xml:space="preserve"> </w:t>
      </w:r>
    </w:p>
    <w:p w:rsidR="0083433D" w:rsidRPr="0024289C" w:rsidRDefault="0083433D" w:rsidP="0083433D">
      <w:pPr>
        <w:rPr>
          <w:rFonts w:ascii="Arial" w:hAnsi="Arial" w:cs="Arial"/>
          <w:b/>
          <w:bCs/>
          <w:sz w:val="13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REGISTRATION </w:t>
      </w:r>
      <w:r>
        <w:rPr>
          <w:rFonts w:ascii="Arial" w:hAnsi="Arial" w:cs="Arial"/>
          <w:b/>
          <w:bCs/>
          <w:sz w:val="23"/>
          <w:szCs w:val="23"/>
        </w:rPr>
        <w:sym w:font="Wingdings" w:char="F022"/>
      </w:r>
      <w:r>
        <w:rPr>
          <w:rFonts w:ascii="Arial" w:hAnsi="Arial" w:cs="Arial"/>
          <w:b/>
          <w:bCs/>
          <w:sz w:val="15"/>
          <w:szCs w:val="15"/>
        </w:rPr>
        <w:t>- - - - - - - - - - - - - - - - - - - - - - - - - - - - - - - - - - - - - - - - - - - - - - - - - - - - - - - - - - - - - - - - - - - - - - - - - - - - -</w:t>
      </w:r>
    </w:p>
    <w:p w:rsidR="0083433D" w:rsidRPr="00D5102B" w:rsidRDefault="0083433D" w:rsidP="0083433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102B">
        <w:rPr>
          <w:rFonts w:ascii="Arial" w:hAnsi="Arial" w:cs="Arial"/>
          <w:sz w:val="20"/>
          <w:szCs w:val="20"/>
        </w:rPr>
        <w:t xml:space="preserve">Yes, register me for both classes, </w:t>
      </w:r>
      <w:r w:rsidRPr="00560A2E">
        <w:rPr>
          <w:rFonts w:ascii="Arial" w:hAnsi="Arial" w:cs="Arial"/>
          <w:i/>
          <w:iCs/>
          <w:sz w:val="20"/>
          <w:szCs w:val="20"/>
        </w:rPr>
        <w:t>QuickBooks® Training I</w:t>
      </w:r>
      <w:r w:rsidRPr="00560A2E">
        <w:rPr>
          <w:rFonts w:ascii="Arial" w:hAnsi="Arial" w:cs="Arial"/>
          <w:i/>
          <w:sz w:val="20"/>
          <w:szCs w:val="20"/>
        </w:rPr>
        <w:t xml:space="preserve"> and </w:t>
      </w:r>
      <w:r w:rsidRPr="00560A2E">
        <w:rPr>
          <w:rFonts w:ascii="Arial" w:hAnsi="Arial" w:cs="Arial"/>
          <w:i/>
          <w:iCs/>
          <w:sz w:val="20"/>
          <w:szCs w:val="20"/>
        </w:rPr>
        <w:t>QuickBooks® Training II</w:t>
      </w:r>
      <w:r w:rsidRPr="00D5102B">
        <w:rPr>
          <w:rFonts w:ascii="Arial" w:hAnsi="Arial" w:cs="Arial"/>
          <w:sz w:val="20"/>
          <w:szCs w:val="20"/>
        </w:rPr>
        <w:t xml:space="preserve"> for $3</w:t>
      </w:r>
      <w:r w:rsidR="00342F76">
        <w:rPr>
          <w:rFonts w:ascii="Arial" w:hAnsi="Arial" w:cs="Arial"/>
          <w:sz w:val="20"/>
          <w:szCs w:val="20"/>
        </w:rPr>
        <w:t>7</w:t>
      </w:r>
      <w:r w:rsidRPr="00D5102B">
        <w:rPr>
          <w:rFonts w:ascii="Arial" w:hAnsi="Arial" w:cs="Arial"/>
          <w:sz w:val="20"/>
          <w:szCs w:val="20"/>
        </w:rPr>
        <w:t>0/person. ($28 discount before</w:t>
      </w:r>
      <w:r>
        <w:rPr>
          <w:rFonts w:ascii="Arial" w:hAnsi="Arial" w:cs="Arial"/>
          <w:sz w:val="20"/>
          <w:szCs w:val="20"/>
        </w:rPr>
        <w:t xml:space="preserve"> </w:t>
      </w:r>
      <w:r w:rsidR="002F0724">
        <w:rPr>
          <w:rFonts w:ascii="Arial" w:hAnsi="Arial" w:cs="Arial"/>
          <w:sz w:val="20"/>
          <w:szCs w:val="20"/>
        </w:rPr>
        <w:t>May 1</w:t>
      </w:r>
      <w:r w:rsidR="009E0C85">
        <w:rPr>
          <w:rFonts w:ascii="Arial" w:hAnsi="Arial" w:cs="Arial"/>
          <w:sz w:val="20"/>
          <w:szCs w:val="20"/>
        </w:rPr>
        <w:t>1</w:t>
      </w:r>
      <w:r w:rsidR="002F0724">
        <w:rPr>
          <w:rFonts w:ascii="Arial" w:hAnsi="Arial" w:cs="Arial"/>
          <w:sz w:val="20"/>
          <w:szCs w:val="20"/>
        </w:rPr>
        <w:t>th</w:t>
      </w:r>
      <w:r w:rsidR="00050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r w:rsidRPr="00D5102B">
        <w:rPr>
          <w:rFonts w:ascii="Arial" w:hAnsi="Arial" w:cs="Arial"/>
          <w:sz w:val="20"/>
          <w:szCs w:val="20"/>
        </w:rPr>
        <w:t xml:space="preserve">  </w:t>
      </w:r>
    </w:p>
    <w:p w:rsidR="00B468A5" w:rsidRDefault="0083433D" w:rsidP="0083433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102B">
        <w:rPr>
          <w:rFonts w:ascii="Arial" w:hAnsi="Arial" w:cs="Arial"/>
          <w:sz w:val="20"/>
          <w:szCs w:val="20"/>
        </w:rPr>
        <w:t>Yes, register me for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F0724">
        <w:rPr>
          <w:rFonts w:ascii="Arial" w:hAnsi="Arial" w:cs="Arial"/>
          <w:b/>
          <w:sz w:val="20"/>
          <w:szCs w:val="20"/>
        </w:rPr>
        <w:t>May 1</w:t>
      </w:r>
      <w:r w:rsidR="009E0C85">
        <w:rPr>
          <w:rFonts w:ascii="Arial" w:hAnsi="Arial" w:cs="Arial"/>
          <w:b/>
          <w:sz w:val="20"/>
          <w:szCs w:val="20"/>
        </w:rPr>
        <w:t>7</w:t>
      </w:r>
      <w:r w:rsidR="008C5C1A">
        <w:rPr>
          <w:rFonts w:ascii="Arial" w:hAnsi="Arial" w:cs="Arial"/>
          <w:b/>
          <w:sz w:val="20"/>
          <w:szCs w:val="20"/>
        </w:rPr>
        <w:t>, 201</w:t>
      </w:r>
      <w:r w:rsidR="009E0C85">
        <w:rPr>
          <w:rFonts w:ascii="Arial" w:hAnsi="Arial" w:cs="Arial"/>
          <w:b/>
          <w:sz w:val="20"/>
          <w:szCs w:val="20"/>
        </w:rPr>
        <w:t>8</w:t>
      </w:r>
      <w:r w:rsidRPr="00D5102B">
        <w:rPr>
          <w:rFonts w:ascii="Arial" w:hAnsi="Arial" w:cs="Arial"/>
          <w:sz w:val="20"/>
          <w:szCs w:val="20"/>
        </w:rPr>
        <w:t xml:space="preserve"> </w:t>
      </w:r>
      <w:r w:rsidRPr="00560A2E">
        <w:rPr>
          <w:rFonts w:ascii="Arial" w:hAnsi="Arial" w:cs="Arial"/>
          <w:i/>
          <w:sz w:val="20"/>
          <w:szCs w:val="20"/>
        </w:rPr>
        <w:t>Q</w:t>
      </w:r>
      <w:r w:rsidRPr="00560A2E">
        <w:rPr>
          <w:rFonts w:ascii="Arial" w:hAnsi="Arial" w:cs="Arial"/>
          <w:i/>
          <w:iCs/>
          <w:sz w:val="20"/>
          <w:szCs w:val="20"/>
        </w:rPr>
        <w:t>uickBooks® Training I</w:t>
      </w:r>
      <w:r w:rsidRPr="00D5102B">
        <w:rPr>
          <w:rFonts w:ascii="Arial" w:hAnsi="Arial" w:cs="Arial"/>
          <w:sz w:val="20"/>
          <w:szCs w:val="20"/>
        </w:rPr>
        <w:t xml:space="preserve"> Workshop for $1</w:t>
      </w:r>
      <w:r w:rsidR="00342F76">
        <w:rPr>
          <w:rFonts w:ascii="Arial" w:hAnsi="Arial" w:cs="Arial"/>
          <w:sz w:val="20"/>
          <w:szCs w:val="20"/>
        </w:rPr>
        <w:t>9</w:t>
      </w:r>
      <w:r w:rsidRPr="00D5102B">
        <w:rPr>
          <w:rFonts w:ascii="Arial" w:hAnsi="Arial" w:cs="Arial"/>
          <w:sz w:val="20"/>
          <w:szCs w:val="20"/>
        </w:rPr>
        <w:t>9</w:t>
      </w:r>
      <w:r w:rsidR="00063CF1">
        <w:rPr>
          <w:rFonts w:ascii="Arial" w:hAnsi="Arial" w:cs="Arial"/>
          <w:sz w:val="20"/>
          <w:szCs w:val="20"/>
        </w:rPr>
        <w:t xml:space="preserve"> </w:t>
      </w:r>
      <w:r w:rsidRPr="00D5102B">
        <w:rPr>
          <w:rFonts w:ascii="Arial" w:hAnsi="Arial" w:cs="Arial"/>
          <w:sz w:val="20"/>
          <w:szCs w:val="20"/>
        </w:rPr>
        <w:t>/</w:t>
      </w:r>
      <w:proofErr w:type="spellStart"/>
      <w:r w:rsidRPr="00D5102B">
        <w:rPr>
          <w:rFonts w:ascii="Arial" w:hAnsi="Arial" w:cs="Arial"/>
          <w:sz w:val="20"/>
          <w:szCs w:val="20"/>
        </w:rPr>
        <w:t>person</w:t>
      </w:r>
      <w:r w:rsidRPr="009C1D29">
        <w:rPr>
          <w:rFonts w:ascii="Arial" w:hAnsi="Arial" w:cs="Arial"/>
          <w:color w:val="FFFFFF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before</w:t>
      </w:r>
      <w:proofErr w:type="spellEnd"/>
    </w:p>
    <w:p w:rsidR="0083433D" w:rsidRPr="00D5102B" w:rsidRDefault="002F0724" w:rsidP="00B468A5">
      <w:pPr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 12</w:t>
      </w:r>
      <w:r w:rsidRPr="002F072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83433D" w:rsidRPr="00D5102B">
        <w:rPr>
          <w:rFonts w:ascii="Arial" w:hAnsi="Arial" w:cs="Arial"/>
          <w:sz w:val="20"/>
          <w:szCs w:val="20"/>
        </w:rPr>
        <w:t>or $</w:t>
      </w:r>
      <w:r w:rsidR="00342F76">
        <w:rPr>
          <w:rFonts w:ascii="Arial" w:hAnsi="Arial" w:cs="Arial"/>
          <w:sz w:val="20"/>
          <w:szCs w:val="20"/>
        </w:rPr>
        <w:t>21</w:t>
      </w:r>
      <w:r w:rsidR="0083433D" w:rsidRPr="00D5102B">
        <w:rPr>
          <w:rFonts w:ascii="Arial" w:hAnsi="Arial" w:cs="Arial"/>
          <w:sz w:val="20"/>
          <w:szCs w:val="20"/>
        </w:rPr>
        <w:t>9 thereafter.</w:t>
      </w:r>
      <w:proofErr w:type="gramEnd"/>
      <w:r w:rsidR="0083433D" w:rsidRPr="00D5102B">
        <w:rPr>
          <w:rFonts w:ascii="Arial" w:hAnsi="Arial" w:cs="Arial"/>
          <w:sz w:val="20"/>
          <w:szCs w:val="20"/>
        </w:rPr>
        <w:t xml:space="preserve">  </w:t>
      </w:r>
    </w:p>
    <w:p w:rsidR="0083433D" w:rsidRDefault="0083433D" w:rsidP="0083433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Pr="000B4C40">
        <w:rPr>
          <w:rFonts w:ascii="Arial" w:hAnsi="Arial" w:cs="Arial"/>
          <w:sz w:val="20"/>
          <w:szCs w:val="20"/>
        </w:rPr>
        <w:t>es, register me for the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E0C85">
        <w:rPr>
          <w:rFonts w:ascii="Arial" w:hAnsi="Arial" w:cs="Arial"/>
          <w:b/>
          <w:sz w:val="22"/>
          <w:szCs w:val="22"/>
        </w:rPr>
        <w:t>May 31,</w:t>
      </w:r>
      <w:r>
        <w:rPr>
          <w:rFonts w:ascii="Arial" w:hAnsi="Arial" w:cs="Arial"/>
          <w:sz w:val="20"/>
          <w:szCs w:val="20"/>
        </w:rPr>
        <w:t xml:space="preserve">, </w:t>
      </w:r>
      <w:r w:rsidR="008C5C1A" w:rsidRPr="008C5C1A">
        <w:rPr>
          <w:rFonts w:ascii="Arial" w:hAnsi="Arial" w:cs="Arial"/>
          <w:b/>
          <w:sz w:val="20"/>
          <w:szCs w:val="20"/>
        </w:rPr>
        <w:t>201</w:t>
      </w:r>
      <w:r w:rsidR="009E0C85">
        <w:rPr>
          <w:rFonts w:ascii="Arial" w:hAnsi="Arial" w:cs="Arial"/>
          <w:b/>
          <w:sz w:val="20"/>
          <w:szCs w:val="20"/>
        </w:rPr>
        <w:t xml:space="preserve">8 </w:t>
      </w:r>
      <w:r w:rsidRPr="00560A2E">
        <w:rPr>
          <w:rFonts w:ascii="Arial" w:hAnsi="Arial" w:cs="Arial"/>
          <w:i/>
          <w:sz w:val="20"/>
          <w:szCs w:val="20"/>
        </w:rPr>
        <w:t>Q</w:t>
      </w:r>
      <w:r w:rsidRPr="00560A2E">
        <w:rPr>
          <w:rFonts w:ascii="Arial" w:hAnsi="Arial" w:cs="Arial"/>
          <w:i/>
          <w:iCs/>
          <w:sz w:val="20"/>
          <w:szCs w:val="20"/>
        </w:rPr>
        <w:t>uickBooks® Training II</w:t>
      </w:r>
      <w:r w:rsidRPr="00560A2E">
        <w:rPr>
          <w:rFonts w:ascii="Arial" w:hAnsi="Arial" w:cs="Arial"/>
          <w:i/>
          <w:sz w:val="20"/>
          <w:szCs w:val="20"/>
        </w:rPr>
        <w:t xml:space="preserve"> </w:t>
      </w:r>
      <w:r w:rsidRPr="000B4C40">
        <w:rPr>
          <w:rFonts w:ascii="Arial" w:hAnsi="Arial" w:cs="Arial"/>
          <w:sz w:val="20"/>
          <w:szCs w:val="20"/>
        </w:rPr>
        <w:t>Workshop for $1</w:t>
      </w:r>
      <w:r w:rsidR="00342F76">
        <w:rPr>
          <w:rFonts w:ascii="Arial" w:hAnsi="Arial" w:cs="Arial"/>
          <w:sz w:val="20"/>
          <w:szCs w:val="20"/>
        </w:rPr>
        <w:t>9</w:t>
      </w:r>
      <w:r w:rsidRPr="000B4C40">
        <w:rPr>
          <w:rFonts w:ascii="Arial" w:hAnsi="Arial" w:cs="Arial"/>
          <w:sz w:val="20"/>
          <w:szCs w:val="20"/>
        </w:rPr>
        <w:t>9/person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83433D" w:rsidRPr="00972CA6" w:rsidRDefault="0083433D" w:rsidP="0083433D">
      <w:pPr>
        <w:ind w:firstLine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r w:rsidRPr="000B4C40">
        <w:rPr>
          <w:rFonts w:ascii="Arial" w:hAnsi="Arial" w:cs="Arial"/>
          <w:sz w:val="20"/>
          <w:szCs w:val="20"/>
        </w:rPr>
        <w:t>efore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E0C85">
        <w:rPr>
          <w:rFonts w:ascii="Arial" w:hAnsi="Arial" w:cs="Arial"/>
          <w:sz w:val="20"/>
          <w:szCs w:val="20"/>
        </w:rPr>
        <w:t>May 25</w:t>
      </w:r>
      <w:r w:rsidRPr="00972CA6">
        <w:rPr>
          <w:rFonts w:ascii="Arial" w:hAnsi="Arial" w:cs="Arial"/>
          <w:sz w:val="20"/>
          <w:szCs w:val="20"/>
        </w:rPr>
        <w:t xml:space="preserve"> or $</w:t>
      </w:r>
      <w:r w:rsidR="00342F76">
        <w:rPr>
          <w:rFonts w:ascii="Arial" w:hAnsi="Arial" w:cs="Arial"/>
          <w:sz w:val="20"/>
          <w:szCs w:val="20"/>
        </w:rPr>
        <w:t>21</w:t>
      </w:r>
      <w:r w:rsidRPr="00972CA6">
        <w:rPr>
          <w:rFonts w:ascii="Arial" w:hAnsi="Arial" w:cs="Arial"/>
          <w:sz w:val="20"/>
          <w:szCs w:val="20"/>
        </w:rPr>
        <w:t xml:space="preserve">9 thereafter.  </w:t>
      </w:r>
    </w:p>
    <w:p w:rsidR="0083433D" w:rsidRPr="00972CA6" w:rsidRDefault="0083433D" w:rsidP="0083433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2CA6">
        <w:rPr>
          <w:rFonts w:ascii="Arial" w:hAnsi="Arial" w:cs="Arial"/>
          <w:sz w:val="20"/>
          <w:szCs w:val="20"/>
        </w:rPr>
        <w:t>Contact us about future class dates or other training/support options:</w:t>
      </w:r>
    </w:p>
    <w:p w:rsidR="009E0C85" w:rsidRDefault="0083433D" w:rsidP="0083433D">
      <w:pPr>
        <w:ind w:left="2160"/>
        <w:rPr>
          <w:rFonts w:ascii="Arial" w:hAnsi="Arial" w:cs="Arial"/>
          <w:sz w:val="20"/>
          <w:szCs w:val="20"/>
        </w:rPr>
      </w:pPr>
      <w:r w:rsidRPr="00972CA6">
        <w:rPr>
          <w:rFonts w:ascii="Arial" w:hAnsi="Arial" w:cs="Arial"/>
          <w:sz w:val="20"/>
          <w:szCs w:val="20"/>
        </w:rPr>
        <w:t xml:space="preserve"> </w:t>
      </w:r>
    </w:p>
    <w:p w:rsidR="0083433D" w:rsidRPr="000B4C40" w:rsidRDefault="0083433D" w:rsidP="0083433D">
      <w:pPr>
        <w:ind w:left="2160"/>
        <w:rPr>
          <w:rFonts w:ascii="Arial" w:hAnsi="Arial" w:cs="Arial"/>
          <w:sz w:val="20"/>
          <w:szCs w:val="20"/>
        </w:rPr>
      </w:pPr>
      <w:r w:rsidRPr="00972CA6">
        <w:rPr>
          <w:rFonts w:ascii="Arial" w:hAnsi="Arial" w:cs="Arial"/>
          <w:sz w:val="20"/>
          <w:szCs w:val="20"/>
        </w:rPr>
        <w:t xml:space="preserve">Small </w:t>
      </w:r>
      <w:r w:rsidRPr="000B4C40">
        <w:rPr>
          <w:rFonts w:ascii="Arial" w:hAnsi="Arial" w:cs="Arial"/>
          <w:sz w:val="20"/>
          <w:szCs w:val="20"/>
        </w:rPr>
        <w:t>Group__</w:t>
      </w:r>
      <w:r>
        <w:rPr>
          <w:rFonts w:ascii="Arial" w:hAnsi="Arial" w:cs="Arial"/>
          <w:sz w:val="20"/>
          <w:szCs w:val="20"/>
        </w:rPr>
        <w:t>___</w:t>
      </w:r>
      <w:r w:rsidRPr="000B4C40">
        <w:rPr>
          <w:rFonts w:ascii="Arial" w:hAnsi="Arial" w:cs="Arial"/>
          <w:sz w:val="20"/>
          <w:szCs w:val="20"/>
        </w:rPr>
        <w:t>__</w:t>
      </w:r>
      <w:r w:rsidRPr="000B4C40">
        <w:rPr>
          <w:rFonts w:ascii="Arial" w:hAnsi="Arial" w:cs="Arial"/>
          <w:sz w:val="20"/>
          <w:szCs w:val="20"/>
        </w:rPr>
        <w:tab/>
        <w:t>One-on-One Training/ Support____</w:t>
      </w:r>
      <w:r>
        <w:rPr>
          <w:rFonts w:ascii="Arial" w:hAnsi="Arial" w:cs="Arial"/>
          <w:sz w:val="20"/>
          <w:szCs w:val="20"/>
        </w:rPr>
        <w:t>___</w:t>
      </w:r>
    </w:p>
    <w:p w:rsidR="0083433D" w:rsidRPr="000B4C40" w:rsidRDefault="0083433D" w:rsidP="0083433D">
      <w:pPr>
        <w:rPr>
          <w:rFonts w:ascii="Arial" w:hAnsi="Arial" w:cs="Arial"/>
          <w:sz w:val="20"/>
          <w:szCs w:val="20"/>
        </w:rPr>
      </w:pPr>
      <w:r w:rsidRPr="000B4C40">
        <w:rPr>
          <w:rFonts w:ascii="Arial" w:hAnsi="Arial" w:cs="Arial"/>
          <w:sz w:val="20"/>
          <w:szCs w:val="20"/>
        </w:rPr>
        <w:t xml:space="preserve">  </w:t>
      </w:r>
      <w:r w:rsidRPr="000B4C40">
        <w:rPr>
          <w:rFonts w:ascii="Arial" w:hAnsi="Arial" w:cs="Arial"/>
          <w:sz w:val="20"/>
          <w:szCs w:val="20"/>
        </w:rPr>
        <w:tab/>
      </w:r>
      <w:r w:rsidRPr="000B4C40">
        <w:rPr>
          <w:rFonts w:ascii="Arial" w:hAnsi="Arial" w:cs="Arial"/>
          <w:sz w:val="20"/>
          <w:szCs w:val="20"/>
        </w:rPr>
        <w:tab/>
      </w:r>
      <w:r w:rsidRPr="000B4C40">
        <w:rPr>
          <w:rFonts w:ascii="Arial" w:hAnsi="Arial" w:cs="Arial"/>
          <w:sz w:val="20"/>
          <w:szCs w:val="20"/>
        </w:rPr>
        <w:tab/>
      </w:r>
      <w:r w:rsidRPr="000B4C40">
        <w:rPr>
          <w:rFonts w:ascii="Arial" w:hAnsi="Arial" w:cs="Arial"/>
          <w:sz w:val="20"/>
          <w:szCs w:val="20"/>
        </w:rPr>
        <w:tab/>
      </w:r>
      <w:r w:rsidRPr="000B4C40">
        <w:rPr>
          <w:rFonts w:ascii="Arial" w:hAnsi="Arial" w:cs="Arial"/>
          <w:sz w:val="20"/>
          <w:szCs w:val="20"/>
        </w:rPr>
        <w:tab/>
      </w:r>
      <w:r w:rsidRPr="000B4C40">
        <w:rPr>
          <w:rFonts w:ascii="Arial" w:hAnsi="Arial" w:cs="Arial"/>
          <w:sz w:val="20"/>
          <w:szCs w:val="20"/>
        </w:rPr>
        <w:tab/>
      </w:r>
      <w:r w:rsidRPr="000B4C40">
        <w:rPr>
          <w:rFonts w:ascii="Arial" w:hAnsi="Arial" w:cs="Arial"/>
          <w:sz w:val="20"/>
          <w:szCs w:val="20"/>
        </w:rPr>
        <w:tab/>
      </w:r>
      <w:r w:rsidRPr="000B4C40">
        <w:rPr>
          <w:rFonts w:ascii="Arial" w:hAnsi="Arial" w:cs="Arial"/>
          <w:sz w:val="20"/>
          <w:szCs w:val="20"/>
        </w:rPr>
        <w:tab/>
      </w:r>
      <w:r w:rsidRPr="000B4C40">
        <w:rPr>
          <w:rFonts w:ascii="Arial" w:hAnsi="Arial" w:cs="Arial"/>
          <w:sz w:val="20"/>
          <w:szCs w:val="20"/>
        </w:rPr>
        <w:tab/>
      </w:r>
    </w:p>
    <w:p w:rsidR="0083433D" w:rsidRPr="000B4C40" w:rsidRDefault="0083433D" w:rsidP="0083433D">
      <w:pPr>
        <w:spacing w:line="360" w:lineRule="auto"/>
        <w:rPr>
          <w:rFonts w:ascii="Arial" w:hAnsi="Arial" w:cs="Arial"/>
          <w:sz w:val="20"/>
          <w:szCs w:val="20"/>
        </w:rPr>
      </w:pPr>
      <w:r w:rsidRPr="000B4C40">
        <w:rPr>
          <w:rFonts w:ascii="Arial" w:hAnsi="Arial" w:cs="Arial"/>
          <w:sz w:val="20"/>
          <w:szCs w:val="20"/>
        </w:rPr>
        <w:t>Company:</w:t>
      </w:r>
      <w:r>
        <w:rPr>
          <w:rFonts w:ascii="Arial" w:hAnsi="Arial" w:cs="Arial"/>
          <w:sz w:val="20"/>
          <w:szCs w:val="20"/>
        </w:rPr>
        <w:t xml:space="preserve"> </w:t>
      </w:r>
      <w:r w:rsidRPr="000B4C40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B4C4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0B4C40">
        <w:rPr>
          <w:rFonts w:ascii="Arial" w:hAnsi="Arial" w:cs="Arial"/>
          <w:sz w:val="20"/>
          <w:szCs w:val="20"/>
        </w:rPr>
        <w:t>_</w:t>
      </w:r>
    </w:p>
    <w:p w:rsidR="00FC59A1" w:rsidRDefault="0083433D" w:rsidP="005A6181">
      <w:pPr>
        <w:spacing w:line="360" w:lineRule="auto"/>
        <w:rPr>
          <w:rFonts w:ascii="Arial" w:hAnsi="Arial" w:cs="Arial"/>
        </w:rPr>
      </w:pPr>
      <w:r w:rsidRPr="000B4C4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 </w:t>
      </w:r>
      <w:r w:rsidRPr="000B4C40">
        <w:rPr>
          <w:rFonts w:ascii="Arial" w:hAnsi="Arial" w:cs="Arial"/>
          <w:sz w:val="20"/>
          <w:szCs w:val="20"/>
        </w:rPr>
        <w:t xml:space="preserve">_______________________________  </w:t>
      </w:r>
      <w:r w:rsidRPr="000B4C40">
        <w:rPr>
          <w:rFonts w:ascii="Arial" w:hAnsi="Arial" w:cs="Arial"/>
          <w:sz w:val="20"/>
          <w:szCs w:val="20"/>
        </w:rPr>
        <w:tab/>
        <w:t>2</w:t>
      </w:r>
      <w:r w:rsidRPr="000B4C40">
        <w:rPr>
          <w:rFonts w:ascii="Arial" w:hAnsi="Arial" w:cs="Arial"/>
          <w:sz w:val="20"/>
          <w:szCs w:val="20"/>
          <w:vertAlign w:val="superscript"/>
        </w:rPr>
        <w:t>nd</w:t>
      </w:r>
      <w:r w:rsidRPr="000B4C40">
        <w:rPr>
          <w:rFonts w:ascii="Arial" w:hAnsi="Arial" w:cs="Arial"/>
          <w:sz w:val="20"/>
          <w:szCs w:val="20"/>
        </w:rPr>
        <w:t xml:space="preserve"> Attendee:</w:t>
      </w:r>
      <w:r>
        <w:rPr>
          <w:rFonts w:ascii="Arial" w:hAnsi="Arial" w:cs="Arial"/>
          <w:sz w:val="20"/>
          <w:szCs w:val="20"/>
        </w:rPr>
        <w:t xml:space="preserve"> </w:t>
      </w:r>
      <w:r w:rsidRPr="000B4C40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0B4C40">
        <w:rPr>
          <w:rFonts w:ascii="Arial" w:hAnsi="Arial" w:cs="Arial"/>
          <w:sz w:val="20"/>
          <w:szCs w:val="20"/>
        </w:rPr>
        <w:t xml:space="preserve">__ </w:t>
      </w:r>
      <w:r w:rsidRPr="00FC59A1">
        <w:rPr>
          <w:rFonts w:ascii="Arial" w:hAnsi="Arial" w:cs="Arial"/>
          <w:sz w:val="20"/>
          <w:szCs w:val="20"/>
        </w:rPr>
        <w:t>Address</w:t>
      </w:r>
      <w:r w:rsidRPr="000B4C40">
        <w:rPr>
          <w:rFonts w:ascii="Arial" w:hAnsi="Arial" w:cs="Arial"/>
        </w:rPr>
        <w:t>:__________________________________________________________</w:t>
      </w:r>
      <w:r>
        <w:rPr>
          <w:rFonts w:ascii="Arial" w:hAnsi="Arial" w:cs="Arial"/>
        </w:rPr>
        <w:t>___</w:t>
      </w:r>
    </w:p>
    <w:p w:rsidR="0083433D" w:rsidRPr="000B4C40" w:rsidRDefault="0083433D" w:rsidP="005A6181">
      <w:pPr>
        <w:spacing w:line="360" w:lineRule="auto"/>
        <w:rPr>
          <w:rFonts w:ascii="Arial" w:hAnsi="Arial" w:cs="Arial"/>
          <w:sz w:val="20"/>
          <w:szCs w:val="20"/>
        </w:rPr>
      </w:pPr>
      <w:r w:rsidRPr="000B4C40">
        <w:rPr>
          <w:rFonts w:ascii="Arial" w:hAnsi="Arial" w:cs="Arial"/>
          <w:sz w:val="20"/>
          <w:szCs w:val="20"/>
        </w:rPr>
        <w:t>City:</w:t>
      </w:r>
      <w:r>
        <w:rPr>
          <w:rFonts w:ascii="Arial" w:hAnsi="Arial" w:cs="Arial"/>
          <w:sz w:val="20"/>
          <w:szCs w:val="20"/>
        </w:rPr>
        <w:t xml:space="preserve"> </w:t>
      </w:r>
      <w:r w:rsidRPr="000B4C40">
        <w:rPr>
          <w:rFonts w:ascii="Arial" w:hAnsi="Arial" w:cs="Arial"/>
          <w:sz w:val="20"/>
          <w:szCs w:val="20"/>
        </w:rPr>
        <w:t xml:space="preserve">________________________  </w:t>
      </w:r>
      <w:r w:rsidRPr="000B4C40">
        <w:rPr>
          <w:rFonts w:ascii="Arial" w:hAnsi="Arial" w:cs="Arial"/>
          <w:sz w:val="20"/>
          <w:szCs w:val="20"/>
        </w:rPr>
        <w:tab/>
        <w:t>State: __________</w:t>
      </w:r>
      <w:r w:rsidRPr="000B4C40">
        <w:rPr>
          <w:rFonts w:ascii="Arial" w:hAnsi="Arial" w:cs="Arial"/>
          <w:sz w:val="20"/>
          <w:szCs w:val="20"/>
        </w:rPr>
        <w:tab/>
        <w:t>Zip Code: _______________</w:t>
      </w:r>
      <w:r>
        <w:rPr>
          <w:rFonts w:ascii="Arial" w:hAnsi="Arial" w:cs="Arial"/>
          <w:sz w:val="20"/>
          <w:szCs w:val="20"/>
        </w:rPr>
        <w:t>______</w:t>
      </w:r>
      <w:r w:rsidRPr="000B4C40">
        <w:rPr>
          <w:rFonts w:ascii="Arial" w:hAnsi="Arial" w:cs="Arial"/>
          <w:sz w:val="20"/>
          <w:szCs w:val="20"/>
        </w:rPr>
        <w:t xml:space="preserve">__ </w:t>
      </w:r>
    </w:p>
    <w:p w:rsidR="0083433D" w:rsidRDefault="0083433D" w:rsidP="0083433D">
      <w:pPr>
        <w:spacing w:line="360" w:lineRule="auto"/>
        <w:ind w:left="-561" w:firstLine="561"/>
        <w:rPr>
          <w:rFonts w:ascii="Arial" w:hAnsi="Arial" w:cs="Arial"/>
          <w:sz w:val="20"/>
          <w:szCs w:val="20"/>
        </w:rPr>
      </w:pPr>
      <w:r w:rsidRPr="000B4C40">
        <w:rPr>
          <w:rFonts w:ascii="Arial" w:hAnsi="Arial" w:cs="Arial"/>
          <w:sz w:val="20"/>
          <w:szCs w:val="20"/>
        </w:rPr>
        <w:t>Phone:</w:t>
      </w:r>
      <w:r w:rsidRPr="000B4C40">
        <w:rPr>
          <w:rFonts w:ascii="Arial" w:hAnsi="Arial" w:cs="Arial"/>
          <w:sz w:val="20"/>
          <w:szCs w:val="20"/>
        </w:rPr>
        <w:tab/>
        <w:t>____________________</w:t>
      </w:r>
      <w:proofErr w:type="gramStart"/>
      <w:r w:rsidRPr="000B4C40">
        <w:rPr>
          <w:rFonts w:ascii="Arial" w:hAnsi="Arial" w:cs="Arial"/>
          <w:sz w:val="20"/>
          <w:szCs w:val="20"/>
        </w:rPr>
        <w:t>_  Fax</w:t>
      </w:r>
      <w:proofErr w:type="gramEnd"/>
      <w:r w:rsidRPr="000B4C40">
        <w:rPr>
          <w:rFonts w:ascii="Arial" w:hAnsi="Arial" w:cs="Arial"/>
          <w:sz w:val="20"/>
          <w:szCs w:val="20"/>
        </w:rPr>
        <w:t>:  ___________________  Email:   _______________________</w:t>
      </w:r>
    </w:p>
    <w:p w:rsidR="0083433D" w:rsidRPr="0024289C" w:rsidRDefault="0083433D" w:rsidP="0083433D">
      <w:pPr>
        <w:ind w:left="-561" w:firstLine="561"/>
        <w:rPr>
          <w:rFonts w:ascii="Arial" w:hAnsi="Arial" w:cs="Arial"/>
          <w:sz w:val="20"/>
          <w:szCs w:val="18"/>
        </w:rPr>
      </w:pPr>
      <w:r w:rsidRPr="0024289C">
        <w:rPr>
          <w:rFonts w:ascii="Arial" w:hAnsi="Arial" w:cs="Arial"/>
          <w:sz w:val="20"/>
          <w:szCs w:val="18"/>
        </w:rPr>
        <w:t>To better serve you, please let us know which QuickBooks you are using:</w:t>
      </w:r>
    </w:p>
    <w:p w:rsidR="0083433D" w:rsidRPr="0024289C" w:rsidRDefault="0083433D" w:rsidP="0083433D">
      <w:pPr>
        <w:ind w:left="159" w:firstLine="1281"/>
        <w:rPr>
          <w:rFonts w:ascii="Arial" w:hAnsi="Arial" w:cs="Arial"/>
          <w:sz w:val="18"/>
          <w:szCs w:val="18"/>
        </w:rPr>
      </w:pPr>
      <w:r w:rsidRPr="0024289C">
        <w:rPr>
          <w:rFonts w:ascii="Arial" w:hAnsi="Arial" w:cs="Arial"/>
          <w:sz w:val="20"/>
          <w:szCs w:val="18"/>
        </w:rPr>
        <w:tab/>
      </w:r>
      <w:r w:rsidRPr="0024289C">
        <w:rPr>
          <w:rFonts w:ascii="Arial" w:hAnsi="Arial" w:cs="Arial"/>
          <w:sz w:val="20"/>
          <w:szCs w:val="18"/>
        </w:rPr>
        <w:sym w:font="Wingdings" w:char="00A8"/>
      </w:r>
      <w:r w:rsidRPr="0024289C">
        <w:rPr>
          <w:rFonts w:ascii="Arial" w:hAnsi="Arial" w:cs="Arial"/>
          <w:sz w:val="20"/>
          <w:szCs w:val="18"/>
        </w:rPr>
        <w:t xml:space="preserve"> Windows Desktop        </w:t>
      </w:r>
      <w:r w:rsidRPr="0024289C">
        <w:rPr>
          <w:rFonts w:ascii="Arial" w:hAnsi="Arial" w:cs="Arial"/>
          <w:sz w:val="20"/>
          <w:szCs w:val="18"/>
        </w:rPr>
        <w:sym w:font="Wingdings" w:char="00A8"/>
      </w:r>
      <w:r w:rsidRPr="0024289C">
        <w:rPr>
          <w:rFonts w:ascii="Arial" w:hAnsi="Arial" w:cs="Arial"/>
          <w:sz w:val="20"/>
          <w:szCs w:val="18"/>
        </w:rPr>
        <w:t xml:space="preserve"> Mac</w:t>
      </w:r>
      <w:r>
        <w:rPr>
          <w:rFonts w:ascii="Arial" w:hAnsi="Arial" w:cs="Arial"/>
          <w:sz w:val="20"/>
          <w:szCs w:val="18"/>
        </w:rPr>
        <w:t xml:space="preserve"> Desktop</w:t>
      </w:r>
      <w:r w:rsidR="0063753D">
        <w:rPr>
          <w:rFonts w:ascii="Arial" w:hAnsi="Arial" w:cs="Arial"/>
          <w:sz w:val="20"/>
          <w:szCs w:val="18"/>
        </w:rPr>
        <w:t xml:space="preserve">    </w:t>
      </w:r>
      <w:r w:rsidR="0063753D" w:rsidRPr="0024289C">
        <w:rPr>
          <w:rFonts w:ascii="Arial" w:hAnsi="Arial" w:cs="Arial"/>
          <w:sz w:val="20"/>
          <w:szCs w:val="18"/>
        </w:rPr>
        <w:sym w:font="Wingdings" w:char="00A8"/>
      </w:r>
      <w:r w:rsidR="0063753D" w:rsidRPr="0024289C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63753D" w:rsidRPr="0024289C">
        <w:rPr>
          <w:rFonts w:ascii="Arial" w:hAnsi="Arial" w:cs="Arial"/>
          <w:sz w:val="20"/>
          <w:szCs w:val="18"/>
        </w:rPr>
        <w:t>OnLine</w:t>
      </w:r>
      <w:proofErr w:type="spellEnd"/>
      <w:r w:rsidR="0063753D" w:rsidRPr="0024289C">
        <w:rPr>
          <w:rFonts w:ascii="Arial" w:hAnsi="Arial" w:cs="Arial"/>
          <w:sz w:val="20"/>
          <w:szCs w:val="18"/>
        </w:rPr>
        <w:t xml:space="preserve">  </w:t>
      </w:r>
      <w:r w:rsidR="0063753D">
        <w:rPr>
          <w:rFonts w:ascii="Arial" w:hAnsi="Arial" w:cs="Arial"/>
          <w:sz w:val="20"/>
          <w:szCs w:val="18"/>
        </w:rPr>
        <w:t xml:space="preserve">                       </w:t>
      </w:r>
      <w:r w:rsidR="00C352C3">
        <w:rPr>
          <w:rFonts w:ascii="Arial" w:hAnsi="Arial" w:cs="Arial"/>
          <w:sz w:val="20"/>
          <w:szCs w:val="18"/>
        </w:rPr>
        <w:t>Sheboygan</w:t>
      </w:r>
    </w:p>
    <w:p w:rsidR="0083433D" w:rsidRPr="003F22D3" w:rsidRDefault="0083433D" w:rsidP="0083433D">
      <w:pPr>
        <w:ind w:left="-270"/>
        <w:rPr>
          <w:rFonts w:ascii="Arial" w:hAnsi="Arial" w:cs="Arial"/>
          <w:sz w:val="18"/>
          <w:szCs w:val="18"/>
        </w:rPr>
      </w:pPr>
    </w:p>
    <w:p w:rsidR="00C92562" w:rsidRDefault="002F4E3A" w:rsidP="0083433D">
      <w:pPr>
        <w:pStyle w:val="Checkboxes"/>
        <w:tabs>
          <w:tab w:val="left" w:pos="5760"/>
        </w:tabs>
        <w:spacing w:before="0" w:after="0"/>
        <w:ind w:left="374" w:right="4544" w:hanging="554"/>
        <w:jc w:val="both"/>
        <w:rPr>
          <w:rFonts w:ascii="Arial" w:hAnsi="Arial" w:cs="Arial"/>
          <w:sz w:val="18"/>
          <w:szCs w:val="18"/>
        </w:rPr>
      </w:pPr>
      <w:r w:rsidRPr="002F4E3A">
        <w:rPr>
          <w:noProof/>
          <w:sz w:val="16"/>
          <w:szCs w:val="15"/>
        </w:rPr>
        <w:pict>
          <v:shape id="_x0000_s1036" type="#_x0000_t202" style="position:absolute;left:0;text-align:left;margin-left:417pt;margin-top:10.3pt;width:101.25pt;height:63.8pt;z-index:251671552" stroked="f">
            <v:textbox style="mso-next-textbox:#_x0000_s1036">
              <w:txbxContent>
                <w:p w:rsidR="00094F10" w:rsidRPr="003F22D3" w:rsidRDefault="00094F10" w:rsidP="0083433D">
                  <w:pPr>
                    <w:pStyle w:val="Checkboxes"/>
                    <w:tabs>
                      <w:tab w:val="left" w:pos="2790"/>
                      <w:tab w:val="left" w:pos="5760"/>
                    </w:tabs>
                    <w:ind w:left="374" w:right="225" w:hanging="554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color w:val="37573D"/>
                      <w:sz w:val="28"/>
                      <w:szCs w:val="28"/>
                    </w:rPr>
                    <w:t xml:space="preserve">  </w:t>
                  </w:r>
                </w:p>
                <w:p w:rsidR="00094F10" w:rsidRPr="003F22D3" w:rsidRDefault="00094F10" w:rsidP="0083433D">
                  <w:pPr>
                    <w:autoSpaceDE w:val="0"/>
                    <w:autoSpaceDN w:val="0"/>
                    <w:adjustRightInd w:val="0"/>
                    <w:rPr>
                      <w:rFonts w:ascii="HelveticaNeue-CondensedObl" w:hAnsi="HelveticaNeue-CondensedObl"/>
                      <w:i/>
                      <w:iCs/>
                      <w:sz w:val="15"/>
                      <w:szCs w:val="15"/>
                    </w:rPr>
                  </w:pPr>
                </w:p>
                <w:p w:rsidR="00094F10" w:rsidRDefault="00094F10" w:rsidP="0083433D"/>
              </w:txbxContent>
            </v:textbox>
          </v:shape>
        </w:pict>
      </w:r>
      <w:r w:rsidR="0083433D" w:rsidRPr="003F22D3">
        <w:rPr>
          <w:rFonts w:ascii="Arial" w:hAnsi="Arial" w:cs="Arial"/>
          <w:sz w:val="18"/>
          <w:szCs w:val="18"/>
        </w:rPr>
        <w:tab/>
      </w:r>
      <w:r w:rsidR="003B1695">
        <w:rPr>
          <w:rFonts w:ascii="Arial" w:hAnsi="Arial" w:cs="Arial"/>
          <w:sz w:val="18"/>
          <w:szCs w:val="18"/>
        </w:rPr>
        <w:tab/>
      </w:r>
      <w:r w:rsidR="003B1695">
        <w:rPr>
          <w:rFonts w:ascii="Arial" w:hAnsi="Arial" w:cs="Arial"/>
          <w:sz w:val="18"/>
          <w:szCs w:val="18"/>
        </w:rPr>
        <w:tab/>
      </w:r>
      <w:r w:rsidR="003B1695">
        <w:rPr>
          <w:rFonts w:ascii="Arial" w:hAnsi="Arial" w:cs="Arial"/>
          <w:sz w:val="18"/>
          <w:szCs w:val="18"/>
        </w:rPr>
        <w:tab/>
      </w:r>
      <w:r w:rsidR="003B1695">
        <w:rPr>
          <w:rFonts w:ascii="Arial" w:hAnsi="Arial" w:cs="Arial"/>
          <w:sz w:val="18"/>
          <w:szCs w:val="18"/>
        </w:rPr>
        <w:tab/>
      </w:r>
    </w:p>
    <w:p w:rsidR="0083433D" w:rsidRPr="005E797C" w:rsidRDefault="0083433D" w:rsidP="0083433D">
      <w:pPr>
        <w:pStyle w:val="Checkboxes"/>
        <w:tabs>
          <w:tab w:val="left" w:pos="5760"/>
        </w:tabs>
        <w:spacing w:before="0" w:after="0"/>
        <w:ind w:left="374" w:right="4544" w:hanging="554"/>
        <w:jc w:val="both"/>
        <w:rPr>
          <w:rFonts w:ascii="Arial" w:hAnsi="Arial" w:cs="Arial"/>
          <w:b/>
          <w:color w:val="37573D"/>
          <w:sz w:val="28"/>
          <w:szCs w:val="28"/>
        </w:rPr>
      </w:pPr>
      <w:r w:rsidRPr="005E797C">
        <w:rPr>
          <w:rFonts w:ascii="Arial" w:hAnsi="Arial" w:cs="Arial"/>
          <w:b/>
          <w:color w:val="37573D"/>
          <w:sz w:val="28"/>
          <w:szCs w:val="28"/>
        </w:rPr>
        <w:t>QuickBooksWorkshop.com</w:t>
      </w:r>
    </w:p>
    <w:p w:rsidR="0083433D" w:rsidRPr="003F22D3" w:rsidRDefault="0083433D" w:rsidP="0083433D">
      <w:pPr>
        <w:rPr>
          <w:rFonts w:ascii="Arial" w:hAnsi="Arial" w:cs="Arial"/>
          <w:sz w:val="19"/>
          <w:szCs w:val="19"/>
        </w:rPr>
      </w:pPr>
    </w:p>
    <w:p w:rsidR="0083433D" w:rsidRPr="003F22D3" w:rsidRDefault="0083433D" w:rsidP="0083433D">
      <w:pPr>
        <w:rPr>
          <w:rFonts w:ascii="Arial" w:hAnsi="Arial" w:cs="Arial"/>
          <w:sz w:val="18"/>
          <w:szCs w:val="18"/>
        </w:rPr>
      </w:pPr>
      <w:r w:rsidRPr="003F22D3">
        <w:rPr>
          <w:rFonts w:ascii="Arial" w:hAnsi="Arial" w:cs="Arial"/>
          <w:sz w:val="18"/>
          <w:szCs w:val="18"/>
        </w:rPr>
        <w:t xml:space="preserve">To pay by credit card complete the following:    </w:t>
      </w:r>
      <w:r w:rsidRPr="003F22D3">
        <w:rPr>
          <w:rFonts w:ascii="Arial" w:hAnsi="Arial" w:cs="Arial"/>
          <w:sz w:val="18"/>
          <w:szCs w:val="18"/>
        </w:rPr>
        <w:sym w:font="Wingdings" w:char="F0A8"/>
      </w:r>
      <w:r w:rsidRPr="003F22D3">
        <w:rPr>
          <w:rFonts w:ascii="Arial" w:hAnsi="Arial" w:cs="Arial"/>
          <w:sz w:val="18"/>
          <w:szCs w:val="18"/>
        </w:rPr>
        <w:t xml:space="preserve"> VISA </w:t>
      </w:r>
      <w:r w:rsidRPr="003F22D3">
        <w:rPr>
          <w:rFonts w:ascii="Arial" w:hAnsi="Arial" w:cs="Arial"/>
          <w:sz w:val="18"/>
          <w:szCs w:val="18"/>
        </w:rPr>
        <w:tab/>
      </w:r>
      <w:r w:rsidRPr="003F22D3">
        <w:rPr>
          <w:rFonts w:ascii="Arial" w:hAnsi="Arial" w:cs="Arial"/>
          <w:sz w:val="18"/>
          <w:szCs w:val="18"/>
        </w:rPr>
        <w:sym w:font="Wingdings" w:char="F0A8"/>
      </w:r>
      <w:r w:rsidRPr="003F22D3">
        <w:rPr>
          <w:rFonts w:ascii="Arial" w:hAnsi="Arial" w:cs="Arial"/>
          <w:sz w:val="18"/>
          <w:szCs w:val="18"/>
        </w:rPr>
        <w:t xml:space="preserve"> MASTERCARD         </w:t>
      </w:r>
      <w:r w:rsidRPr="003F22D3">
        <w:rPr>
          <w:rFonts w:ascii="Arial" w:hAnsi="Arial" w:cs="Arial"/>
          <w:sz w:val="18"/>
          <w:szCs w:val="18"/>
        </w:rPr>
        <w:sym w:font="Wingdings" w:char="F0A8"/>
      </w:r>
      <w:r w:rsidRPr="003F22D3">
        <w:rPr>
          <w:rFonts w:ascii="Arial" w:hAnsi="Arial" w:cs="Arial"/>
          <w:sz w:val="18"/>
          <w:szCs w:val="18"/>
        </w:rPr>
        <w:t xml:space="preserve">PAYPAL </w:t>
      </w:r>
    </w:p>
    <w:p w:rsidR="0083433D" w:rsidRPr="003F22D3" w:rsidRDefault="0083433D" w:rsidP="0083433D">
      <w:pPr>
        <w:tabs>
          <w:tab w:val="left" w:pos="4365"/>
        </w:tabs>
        <w:rPr>
          <w:rFonts w:ascii="Arial" w:hAnsi="Arial" w:cs="Arial"/>
          <w:sz w:val="18"/>
          <w:szCs w:val="18"/>
        </w:rPr>
      </w:pPr>
    </w:p>
    <w:p w:rsidR="0083433D" w:rsidRPr="003F22D3" w:rsidRDefault="0083433D" w:rsidP="0083433D">
      <w:pPr>
        <w:tabs>
          <w:tab w:val="left" w:pos="4365"/>
        </w:tabs>
        <w:rPr>
          <w:rFonts w:ascii="Arial" w:hAnsi="Arial" w:cs="Arial"/>
          <w:sz w:val="18"/>
          <w:szCs w:val="18"/>
        </w:rPr>
      </w:pPr>
      <w:r w:rsidRPr="003F22D3">
        <w:rPr>
          <w:rFonts w:ascii="Arial" w:hAnsi="Arial" w:cs="Arial"/>
          <w:sz w:val="18"/>
          <w:szCs w:val="18"/>
        </w:rPr>
        <w:t xml:space="preserve">Card #:                 </w:t>
      </w:r>
      <w:r w:rsidRPr="003F22D3">
        <w:rPr>
          <w:rFonts w:ascii="Arial" w:hAnsi="Arial" w:cs="Arial"/>
          <w:sz w:val="18"/>
          <w:szCs w:val="18"/>
        </w:rPr>
        <w:sym w:font="Symbol" w:char="F02D"/>
      </w:r>
      <w:r w:rsidRPr="003F22D3">
        <w:rPr>
          <w:rFonts w:ascii="Arial" w:hAnsi="Arial" w:cs="Arial"/>
          <w:sz w:val="18"/>
          <w:szCs w:val="18"/>
        </w:rPr>
        <w:t xml:space="preserve">                </w:t>
      </w:r>
      <w:r w:rsidRPr="003F22D3">
        <w:rPr>
          <w:rFonts w:ascii="Arial" w:hAnsi="Arial" w:cs="Arial"/>
          <w:sz w:val="18"/>
          <w:szCs w:val="18"/>
        </w:rPr>
        <w:sym w:font="Symbol" w:char="F02D"/>
      </w:r>
      <w:r w:rsidRPr="003F22D3">
        <w:rPr>
          <w:rFonts w:ascii="Arial" w:hAnsi="Arial" w:cs="Arial"/>
          <w:sz w:val="18"/>
          <w:szCs w:val="18"/>
        </w:rPr>
        <w:t xml:space="preserve">                </w:t>
      </w:r>
      <w:r w:rsidRPr="003F22D3">
        <w:rPr>
          <w:rFonts w:ascii="Arial" w:hAnsi="Arial" w:cs="Arial"/>
          <w:sz w:val="18"/>
          <w:szCs w:val="18"/>
        </w:rPr>
        <w:sym w:font="Symbol" w:char="F02D"/>
      </w:r>
      <w:r w:rsidRPr="003F22D3">
        <w:rPr>
          <w:rFonts w:ascii="Arial" w:hAnsi="Arial" w:cs="Arial"/>
          <w:sz w:val="18"/>
          <w:szCs w:val="18"/>
        </w:rPr>
        <w:tab/>
        <w:t xml:space="preserve">   3-Digit Security Code: _ _ _      Exp Date __/__</w:t>
      </w:r>
    </w:p>
    <w:p w:rsidR="0083433D" w:rsidRPr="003F22D3" w:rsidRDefault="002F4E3A" w:rsidP="008343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37" style="position:absolute;z-index:251672576" from="37.4pt,.75pt" to="74.8pt,.75pt" strokeweight="1pt">
            <v:stroke dashstyle="longDash"/>
          </v:line>
        </w:pict>
      </w:r>
      <w:r>
        <w:rPr>
          <w:rFonts w:ascii="Arial" w:hAnsi="Arial" w:cs="Arial"/>
          <w:noProof/>
          <w:sz w:val="18"/>
          <w:szCs w:val="18"/>
        </w:rPr>
        <w:pict>
          <v:line id="_x0000_s1040" style="position:absolute;z-index:251675648" from="177.65pt,.75pt" to="215.05pt,.75pt" strokeweight="1pt">
            <v:stroke dashstyle="longDash"/>
          </v:line>
        </w:pict>
      </w:r>
      <w:r>
        <w:rPr>
          <w:rFonts w:ascii="Arial" w:hAnsi="Arial" w:cs="Arial"/>
          <w:noProof/>
          <w:sz w:val="18"/>
          <w:szCs w:val="18"/>
        </w:rPr>
        <w:pict>
          <v:line id="_x0000_s1039" style="position:absolute;z-index:251674624" from="130.9pt,.75pt" to="168.3pt,.75pt" strokeweight="1pt">
            <v:stroke dashstyle="longDash"/>
          </v:line>
        </w:pict>
      </w:r>
      <w:r>
        <w:rPr>
          <w:rFonts w:ascii="Arial" w:hAnsi="Arial" w:cs="Arial"/>
          <w:noProof/>
          <w:sz w:val="18"/>
          <w:szCs w:val="18"/>
        </w:rPr>
        <w:pict>
          <v:line id="_x0000_s1038" style="position:absolute;z-index:251673600" from="84.15pt,.75pt" to="121.55pt,.75pt" strokeweight="1pt">
            <v:stroke dashstyle="longDash"/>
          </v:line>
        </w:pict>
      </w:r>
    </w:p>
    <w:p w:rsidR="0083433D" w:rsidRPr="003F22D3" w:rsidRDefault="0083433D" w:rsidP="0083433D">
      <w:pPr>
        <w:rPr>
          <w:rFonts w:ascii="Arial" w:hAnsi="Arial" w:cs="Arial"/>
          <w:sz w:val="18"/>
          <w:szCs w:val="18"/>
        </w:rPr>
      </w:pPr>
      <w:r w:rsidRPr="003F22D3">
        <w:rPr>
          <w:rFonts w:ascii="Arial" w:hAnsi="Arial" w:cs="Arial"/>
          <w:sz w:val="18"/>
          <w:szCs w:val="18"/>
        </w:rPr>
        <w:t>Cardholder Name:      ______________________________________________________________</w:t>
      </w:r>
    </w:p>
    <w:p w:rsidR="0083433D" w:rsidRPr="003F22D3" w:rsidRDefault="0083433D" w:rsidP="0083433D">
      <w:pPr>
        <w:rPr>
          <w:rFonts w:ascii="Arial" w:hAnsi="Arial" w:cs="Arial"/>
          <w:sz w:val="18"/>
          <w:szCs w:val="18"/>
        </w:rPr>
      </w:pPr>
    </w:p>
    <w:p w:rsidR="0083433D" w:rsidRPr="003F22D3" w:rsidRDefault="0083433D" w:rsidP="0083433D">
      <w:pPr>
        <w:rPr>
          <w:rFonts w:ascii="Arial" w:hAnsi="Arial" w:cs="Arial"/>
          <w:sz w:val="18"/>
          <w:szCs w:val="18"/>
        </w:rPr>
      </w:pPr>
      <w:r w:rsidRPr="003F22D3">
        <w:rPr>
          <w:rFonts w:ascii="Arial" w:hAnsi="Arial" w:cs="Arial"/>
          <w:sz w:val="18"/>
          <w:szCs w:val="18"/>
        </w:rPr>
        <w:t>Cardholder Address:  ______________________________________________________________</w:t>
      </w:r>
    </w:p>
    <w:p w:rsidR="0083433D" w:rsidRPr="003F22D3" w:rsidRDefault="0083433D" w:rsidP="0083433D">
      <w:pPr>
        <w:rPr>
          <w:rFonts w:ascii="Arial" w:hAnsi="Arial" w:cs="Arial"/>
          <w:sz w:val="18"/>
          <w:szCs w:val="18"/>
        </w:rPr>
      </w:pPr>
    </w:p>
    <w:p w:rsidR="0083433D" w:rsidRPr="003F22D3" w:rsidRDefault="0083433D" w:rsidP="0083433D">
      <w:pPr>
        <w:rPr>
          <w:rFonts w:ascii="Arial" w:hAnsi="Arial" w:cs="Arial"/>
          <w:sz w:val="18"/>
          <w:szCs w:val="18"/>
        </w:rPr>
      </w:pPr>
      <w:r w:rsidRPr="003F22D3">
        <w:rPr>
          <w:rFonts w:ascii="Arial" w:hAnsi="Arial" w:cs="Arial"/>
          <w:sz w:val="18"/>
          <w:szCs w:val="18"/>
        </w:rPr>
        <w:t>Cardholder Signature: _____________________________________________________________</w:t>
      </w:r>
    </w:p>
    <w:p w:rsidR="0083433D" w:rsidRPr="003F22D3" w:rsidRDefault="0083433D" w:rsidP="0083433D">
      <w:pPr>
        <w:rPr>
          <w:rFonts w:ascii="Arial" w:hAnsi="Arial" w:cs="Arial"/>
          <w:sz w:val="18"/>
          <w:szCs w:val="18"/>
        </w:rPr>
      </w:pPr>
    </w:p>
    <w:p w:rsidR="0083433D" w:rsidRPr="003F22D3" w:rsidRDefault="0083433D" w:rsidP="0083433D">
      <w:pPr>
        <w:rPr>
          <w:rFonts w:ascii="Arial" w:hAnsi="Arial"/>
          <w:sz w:val="18"/>
          <w:szCs w:val="18"/>
        </w:rPr>
      </w:pPr>
      <w:r w:rsidRPr="003F22D3">
        <w:rPr>
          <w:rFonts w:ascii="Arial" w:hAnsi="Arial"/>
          <w:sz w:val="18"/>
          <w:szCs w:val="18"/>
        </w:rPr>
        <w:t>PayPal user email:  _______________________________________________________________</w:t>
      </w:r>
    </w:p>
    <w:p w:rsidR="0083433D" w:rsidRPr="003F22D3" w:rsidRDefault="0083433D" w:rsidP="0083433D">
      <w:pPr>
        <w:rPr>
          <w:rFonts w:ascii="Arial" w:hAnsi="Arial"/>
          <w:sz w:val="18"/>
          <w:szCs w:val="18"/>
        </w:rPr>
      </w:pPr>
    </w:p>
    <w:p w:rsidR="0083433D" w:rsidRPr="003F22D3" w:rsidRDefault="0083433D" w:rsidP="0083433D">
      <w:pPr>
        <w:rPr>
          <w:rFonts w:ascii="Arial" w:hAnsi="Arial"/>
          <w:sz w:val="18"/>
          <w:szCs w:val="18"/>
        </w:rPr>
      </w:pPr>
      <w:r w:rsidRPr="003F22D3">
        <w:rPr>
          <w:rFonts w:ascii="Arial" w:hAnsi="Arial"/>
          <w:sz w:val="18"/>
          <w:szCs w:val="18"/>
        </w:rPr>
        <w:t xml:space="preserve">Business Name: </w:t>
      </w:r>
      <w:r w:rsidRPr="003F22D3">
        <w:rPr>
          <w:rFonts w:ascii="Arial" w:hAnsi="Arial" w:cs="Arial"/>
          <w:sz w:val="18"/>
          <w:szCs w:val="18"/>
        </w:rPr>
        <w:t xml:space="preserve"> _________________________________________________________________</w:t>
      </w:r>
      <w:r w:rsidRPr="003F22D3">
        <w:rPr>
          <w:rFonts w:ascii="Arial" w:hAnsi="Arial"/>
          <w:sz w:val="18"/>
          <w:szCs w:val="18"/>
        </w:rPr>
        <w:t xml:space="preserve">    </w:t>
      </w:r>
    </w:p>
    <w:p w:rsidR="0083433D" w:rsidRPr="003F22D3" w:rsidRDefault="0083433D" w:rsidP="0083433D">
      <w:pPr>
        <w:rPr>
          <w:rFonts w:ascii="Arial" w:hAnsi="Arial"/>
          <w:sz w:val="18"/>
          <w:szCs w:val="18"/>
        </w:rPr>
      </w:pPr>
    </w:p>
    <w:p w:rsidR="0083433D" w:rsidRPr="003F22D3" w:rsidRDefault="0083433D" w:rsidP="0083433D">
      <w:pPr>
        <w:rPr>
          <w:rFonts w:ascii="Arial" w:hAnsi="Arial" w:cs="Arial"/>
          <w:sz w:val="18"/>
          <w:szCs w:val="18"/>
        </w:rPr>
      </w:pPr>
      <w:r w:rsidRPr="003F22D3">
        <w:rPr>
          <w:rFonts w:ascii="Arial" w:hAnsi="Arial"/>
          <w:sz w:val="18"/>
          <w:szCs w:val="18"/>
        </w:rPr>
        <w:t>Amount to Charge:</w:t>
      </w:r>
      <w:r w:rsidRPr="003F22D3">
        <w:rPr>
          <w:rFonts w:ascii="Arial" w:hAnsi="Arial" w:cs="Arial"/>
          <w:sz w:val="18"/>
          <w:szCs w:val="18"/>
        </w:rPr>
        <w:t xml:space="preserve"> _____________________________Class Date: _________________________</w:t>
      </w:r>
    </w:p>
    <w:p w:rsidR="0083433D" w:rsidRPr="003F22D3" w:rsidRDefault="0083433D" w:rsidP="0083433D">
      <w:pPr>
        <w:rPr>
          <w:rFonts w:ascii="Arial" w:hAnsi="Arial" w:cs="Arial"/>
          <w:sz w:val="18"/>
          <w:szCs w:val="18"/>
        </w:rPr>
      </w:pPr>
    </w:p>
    <w:p w:rsidR="0083433D" w:rsidRPr="003F22D3" w:rsidRDefault="0083433D" w:rsidP="0083433D">
      <w:pPr>
        <w:rPr>
          <w:sz w:val="18"/>
          <w:szCs w:val="18"/>
        </w:rPr>
      </w:pPr>
      <w:r w:rsidRPr="003F22D3">
        <w:rPr>
          <w:rFonts w:ascii="Arial" w:hAnsi="Arial" w:cs="Arial"/>
          <w:sz w:val="18"/>
          <w:szCs w:val="18"/>
        </w:rPr>
        <w:t xml:space="preserve">Mail or Fax to: </w:t>
      </w:r>
      <w:r w:rsidR="002F6111">
        <w:rPr>
          <w:rFonts w:ascii="Arial" w:hAnsi="Arial" w:cs="Arial"/>
          <w:sz w:val="18"/>
          <w:szCs w:val="18"/>
        </w:rPr>
        <w:t>QuickBooks Workshop</w:t>
      </w:r>
      <w:r w:rsidRPr="003F22D3">
        <w:rPr>
          <w:rFonts w:ascii="Arial" w:hAnsi="Arial" w:cs="Arial"/>
          <w:sz w:val="18"/>
          <w:szCs w:val="18"/>
        </w:rPr>
        <w:t>, 1210 S. 10</w:t>
      </w:r>
      <w:r w:rsidRPr="003F22D3">
        <w:rPr>
          <w:rFonts w:ascii="Arial" w:hAnsi="Arial" w:cs="Arial"/>
          <w:sz w:val="18"/>
          <w:szCs w:val="18"/>
          <w:vertAlign w:val="superscript"/>
        </w:rPr>
        <w:t>th</w:t>
      </w:r>
      <w:r w:rsidRPr="003F22D3">
        <w:rPr>
          <w:rFonts w:ascii="Arial" w:hAnsi="Arial" w:cs="Arial"/>
          <w:sz w:val="18"/>
          <w:szCs w:val="18"/>
        </w:rPr>
        <w:t xml:space="preserve"> St Sheboygan, WI, 53081      Fax (920) 457-8177</w:t>
      </w:r>
    </w:p>
    <w:p w:rsidR="0083433D" w:rsidRPr="003F22D3" w:rsidRDefault="0083433D" w:rsidP="0083433D">
      <w:pPr>
        <w:rPr>
          <w:rFonts w:ascii="Arial" w:hAnsi="Arial" w:cs="Arial"/>
          <w:b/>
          <w:bCs/>
          <w:sz w:val="18"/>
          <w:szCs w:val="18"/>
        </w:rPr>
      </w:pPr>
      <w:r w:rsidRPr="003F22D3">
        <w:rPr>
          <w:rFonts w:ascii="Arial" w:hAnsi="Arial" w:cs="Arial"/>
          <w:sz w:val="18"/>
          <w:szCs w:val="18"/>
        </w:rPr>
        <w:t>Payment Options:</w:t>
      </w:r>
      <w:r w:rsidRPr="003F22D3">
        <w:rPr>
          <w:rFonts w:ascii="Arial" w:hAnsi="Arial" w:cs="Arial"/>
          <w:sz w:val="18"/>
          <w:szCs w:val="18"/>
        </w:rPr>
        <w:tab/>
      </w:r>
      <w:r w:rsidRPr="003F22D3">
        <w:rPr>
          <w:rFonts w:ascii="Arial" w:hAnsi="Arial" w:cs="Arial"/>
          <w:sz w:val="18"/>
          <w:szCs w:val="22"/>
        </w:rPr>
        <w:t xml:space="preserve"> </w:t>
      </w:r>
      <w:r w:rsidRPr="003F22D3">
        <w:rPr>
          <w:rFonts w:ascii="Arial" w:hAnsi="Arial" w:cs="Arial"/>
          <w:sz w:val="18"/>
          <w:szCs w:val="18"/>
        </w:rPr>
        <w:tab/>
      </w:r>
    </w:p>
    <w:p w:rsidR="0083433D" w:rsidRDefault="0083433D" w:rsidP="0083433D">
      <w:pPr>
        <w:rPr>
          <w:rFonts w:ascii="Arial" w:hAnsi="Arial" w:cs="Arial"/>
          <w:sz w:val="19"/>
          <w:szCs w:val="19"/>
        </w:rPr>
      </w:pPr>
      <w:r w:rsidRPr="007035DD">
        <w:rPr>
          <w:color w:val="44005C"/>
          <w:sz w:val="18"/>
          <w:szCs w:val="18"/>
          <w:bdr w:val="single" w:sz="4" w:space="0" w:color="auto" w:frame="1"/>
        </w:rPr>
        <w:t xml:space="preserve">1) Credit Card   2) Check payable to:  </w:t>
      </w:r>
      <w:r w:rsidR="0063753D">
        <w:rPr>
          <w:color w:val="44005C"/>
          <w:sz w:val="18"/>
          <w:szCs w:val="18"/>
          <w:bdr w:val="single" w:sz="4" w:space="0" w:color="auto" w:frame="1"/>
        </w:rPr>
        <w:t>Innovative Solutions</w:t>
      </w:r>
      <w:r w:rsidRPr="007035DD">
        <w:rPr>
          <w:color w:val="44005C"/>
          <w:sz w:val="18"/>
          <w:szCs w:val="18"/>
          <w:bdr w:val="single" w:sz="4" w:space="0" w:color="auto" w:frame="1"/>
        </w:rPr>
        <w:t xml:space="preserve">  3) </w:t>
      </w:r>
      <w:r w:rsidR="00FF57BE">
        <w:rPr>
          <w:color w:val="44005C"/>
          <w:sz w:val="18"/>
          <w:szCs w:val="18"/>
          <w:bdr w:val="single" w:sz="4" w:space="0" w:color="auto" w:frame="1"/>
        </w:rPr>
        <w:t>via secure</w:t>
      </w:r>
      <w:r w:rsidRPr="007035DD">
        <w:rPr>
          <w:color w:val="44005C"/>
          <w:sz w:val="18"/>
          <w:szCs w:val="18"/>
          <w:bdr w:val="single" w:sz="4" w:space="0" w:color="auto" w:frame="1"/>
        </w:rPr>
        <w:t xml:space="preserve"> web:  quickbooksworkshop.com</w:t>
      </w:r>
    </w:p>
    <w:p w:rsidR="00A466C7" w:rsidRDefault="00A466C7" w:rsidP="0083433D">
      <w:pPr>
        <w:rPr>
          <w:rFonts w:ascii="Arial" w:hAnsi="Arial" w:cs="Arial"/>
          <w:sz w:val="18"/>
          <w:szCs w:val="18"/>
        </w:rPr>
      </w:pPr>
    </w:p>
    <w:p w:rsidR="0083433D" w:rsidRDefault="0083433D" w:rsidP="0083433D">
      <w:pPr>
        <w:rPr>
          <w:rFonts w:ascii="Arial" w:hAnsi="Arial" w:cs="Arial"/>
          <w:sz w:val="18"/>
          <w:szCs w:val="18"/>
        </w:rPr>
      </w:pPr>
      <w:r w:rsidRPr="003F22D3">
        <w:rPr>
          <w:rFonts w:ascii="Arial" w:hAnsi="Arial" w:cs="Arial"/>
          <w:sz w:val="18"/>
          <w:szCs w:val="18"/>
        </w:rPr>
        <w:t xml:space="preserve">        </w:t>
      </w:r>
      <w:r w:rsidRPr="003F22D3">
        <w:rPr>
          <w:rFonts w:ascii="Arial" w:hAnsi="Arial" w:cs="Arial"/>
          <w:sz w:val="18"/>
          <w:szCs w:val="18"/>
        </w:rPr>
        <w:tab/>
      </w:r>
    </w:p>
    <w:p w:rsidR="00A466C7" w:rsidRDefault="00A466C7" w:rsidP="0083433D">
      <w:pPr>
        <w:rPr>
          <w:rFonts w:ascii="HelveticaNeue-BlackCondObl" w:hAnsi="HelveticaNeue-BlackCondObl"/>
          <w:i/>
          <w:iCs/>
          <w:sz w:val="30"/>
          <w:szCs w:val="30"/>
        </w:rPr>
      </w:pPr>
    </w:p>
    <w:p w:rsidR="00A466C7" w:rsidRPr="00A466C7" w:rsidRDefault="00F716EF" w:rsidP="00A466C7">
      <w:pPr>
        <w:ind w:left="-900" w:firstLine="90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45085</wp:posOffset>
            </wp:positionV>
            <wp:extent cx="1959610" cy="762000"/>
            <wp:effectExtent l="19050" t="0" r="2540" b="0"/>
            <wp:wrapSquare wrapText="bothSides"/>
            <wp:docPr id="1" name="Picture 9" descr="innovative-cfo-cpa-adv-rgb_no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novative-cfo-cpa-adv-rgb_no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44F" w:rsidRDefault="002F744F" w:rsidP="0083433D">
      <w:pPr>
        <w:rPr>
          <w:rFonts w:ascii="Arial" w:hAnsi="Arial" w:cs="Arial"/>
          <w:sz w:val="18"/>
          <w:szCs w:val="15"/>
        </w:rPr>
      </w:pPr>
    </w:p>
    <w:p w:rsidR="002F744F" w:rsidRDefault="002F744F" w:rsidP="0083433D">
      <w:pPr>
        <w:rPr>
          <w:rFonts w:ascii="Arial" w:hAnsi="Arial" w:cs="Arial"/>
          <w:sz w:val="18"/>
          <w:szCs w:val="15"/>
        </w:rPr>
      </w:pPr>
    </w:p>
    <w:p w:rsidR="002F744F" w:rsidRDefault="002F744F" w:rsidP="0083433D">
      <w:pPr>
        <w:rPr>
          <w:rFonts w:ascii="Arial" w:hAnsi="Arial" w:cs="Arial"/>
          <w:sz w:val="18"/>
          <w:szCs w:val="15"/>
        </w:rPr>
      </w:pPr>
    </w:p>
    <w:p w:rsidR="002F744F" w:rsidRDefault="002F744F" w:rsidP="0083433D">
      <w:pPr>
        <w:rPr>
          <w:rFonts w:ascii="Arial" w:hAnsi="Arial" w:cs="Arial"/>
          <w:sz w:val="18"/>
          <w:szCs w:val="15"/>
        </w:rPr>
      </w:pPr>
    </w:p>
    <w:p w:rsidR="002F744F" w:rsidRDefault="002F744F" w:rsidP="0083433D">
      <w:pPr>
        <w:rPr>
          <w:rFonts w:ascii="Arial" w:hAnsi="Arial" w:cs="Arial"/>
          <w:sz w:val="18"/>
          <w:szCs w:val="15"/>
        </w:rPr>
      </w:pPr>
    </w:p>
    <w:p w:rsidR="002F744F" w:rsidRDefault="002F744F" w:rsidP="0083433D">
      <w:pPr>
        <w:rPr>
          <w:rFonts w:ascii="Arial" w:hAnsi="Arial" w:cs="Arial"/>
          <w:sz w:val="18"/>
          <w:szCs w:val="15"/>
        </w:rPr>
      </w:pPr>
    </w:p>
    <w:p w:rsidR="00F53F9E" w:rsidRPr="00767CB4" w:rsidRDefault="00F53F9E" w:rsidP="00F53F9E">
      <w:pPr>
        <w:ind w:left="-900" w:firstLine="900"/>
        <w:rPr>
          <w:rFonts w:ascii="Arial" w:hAnsi="Arial" w:cs="Arial"/>
          <w:color w:val="500050"/>
          <w:sz w:val="16"/>
          <w:szCs w:val="16"/>
        </w:rPr>
      </w:pPr>
      <w:r>
        <w:rPr>
          <w:rFonts w:ascii="Arial" w:hAnsi="Arial" w:cs="Arial"/>
          <w:color w:val="500050"/>
          <w:sz w:val="16"/>
          <w:szCs w:val="16"/>
        </w:rPr>
        <w:t xml:space="preserve">      </w:t>
      </w:r>
      <w:r w:rsidRPr="00767CB4">
        <w:rPr>
          <w:rFonts w:ascii="Arial" w:hAnsi="Arial" w:cs="Arial"/>
          <w:color w:val="500050"/>
          <w:sz w:val="16"/>
          <w:szCs w:val="16"/>
        </w:rPr>
        <w:t>1210 South 10</w:t>
      </w:r>
      <w:r w:rsidRPr="00767CB4">
        <w:rPr>
          <w:rFonts w:ascii="Arial" w:hAnsi="Arial" w:cs="Arial"/>
          <w:color w:val="500050"/>
          <w:sz w:val="16"/>
          <w:szCs w:val="16"/>
          <w:vertAlign w:val="superscript"/>
        </w:rPr>
        <w:t>th</w:t>
      </w:r>
      <w:r w:rsidRPr="00767CB4">
        <w:rPr>
          <w:rFonts w:ascii="Arial" w:hAnsi="Arial" w:cs="Arial"/>
          <w:color w:val="500050"/>
          <w:sz w:val="16"/>
          <w:szCs w:val="16"/>
        </w:rPr>
        <w:t xml:space="preserve"> Street.</w:t>
      </w:r>
    </w:p>
    <w:p w:rsidR="00F53F9E" w:rsidRPr="00767CB4" w:rsidRDefault="00F53F9E" w:rsidP="00F53F9E">
      <w:pPr>
        <w:ind w:left="-900" w:firstLine="900"/>
        <w:rPr>
          <w:rFonts w:ascii="Arial" w:hAnsi="Arial" w:cs="Arial"/>
          <w:color w:val="500050"/>
          <w:sz w:val="16"/>
          <w:szCs w:val="16"/>
        </w:rPr>
      </w:pPr>
      <w:r w:rsidRPr="00767CB4">
        <w:rPr>
          <w:rFonts w:ascii="Arial" w:hAnsi="Arial" w:cs="Arial"/>
          <w:color w:val="500050"/>
          <w:sz w:val="16"/>
          <w:szCs w:val="16"/>
        </w:rPr>
        <w:t xml:space="preserve"> </w:t>
      </w:r>
      <w:r>
        <w:rPr>
          <w:rFonts w:ascii="Arial" w:hAnsi="Arial" w:cs="Arial"/>
          <w:color w:val="500050"/>
          <w:sz w:val="16"/>
          <w:szCs w:val="16"/>
        </w:rPr>
        <w:t xml:space="preserve">     </w:t>
      </w:r>
      <w:r w:rsidRPr="00767CB4">
        <w:rPr>
          <w:rFonts w:ascii="Arial" w:hAnsi="Arial" w:cs="Arial"/>
          <w:color w:val="500050"/>
          <w:sz w:val="16"/>
          <w:szCs w:val="16"/>
        </w:rPr>
        <w:t xml:space="preserve">Sheboygan WI  53081             </w:t>
      </w:r>
    </w:p>
    <w:p w:rsidR="00A466C7" w:rsidRDefault="00F53F9E" w:rsidP="0083433D">
      <w:pPr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 xml:space="preserve"> </w:t>
      </w:r>
    </w:p>
    <w:p w:rsidR="00A466C7" w:rsidRDefault="00A466C7" w:rsidP="0083433D">
      <w:pPr>
        <w:rPr>
          <w:rFonts w:ascii="Arial" w:hAnsi="Arial" w:cs="Arial"/>
          <w:sz w:val="18"/>
          <w:szCs w:val="15"/>
        </w:rPr>
      </w:pPr>
    </w:p>
    <w:p w:rsidR="00A466C7" w:rsidRDefault="00A466C7" w:rsidP="0083433D">
      <w:pPr>
        <w:rPr>
          <w:rFonts w:ascii="Arial" w:hAnsi="Arial" w:cs="Arial"/>
          <w:sz w:val="18"/>
          <w:szCs w:val="15"/>
        </w:rPr>
      </w:pPr>
    </w:p>
    <w:p w:rsidR="00A466C7" w:rsidRDefault="00A466C7" w:rsidP="0083433D">
      <w:pPr>
        <w:rPr>
          <w:rFonts w:ascii="Arial" w:hAnsi="Arial" w:cs="Arial"/>
          <w:sz w:val="18"/>
          <w:szCs w:val="15"/>
        </w:rPr>
      </w:pPr>
    </w:p>
    <w:p w:rsidR="00A466C7" w:rsidRDefault="00A466C7" w:rsidP="0083433D">
      <w:pPr>
        <w:rPr>
          <w:rFonts w:ascii="Arial" w:hAnsi="Arial" w:cs="Arial"/>
          <w:sz w:val="18"/>
          <w:szCs w:val="15"/>
        </w:rPr>
      </w:pPr>
    </w:p>
    <w:p w:rsidR="00A466C7" w:rsidRDefault="00A466C7" w:rsidP="0083433D">
      <w:pPr>
        <w:rPr>
          <w:rFonts w:ascii="Arial" w:hAnsi="Arial" w:cs="Arial"/>
          <w:sz w:val="18"/>
          <w:szCs w:val="15"/>
        </w:rPr>
      </w:pPr>
    </w:p>
    <w:p w:rsidR="00A466C7" w:rsidRDefault="00A466C7" w:rsidP="0083433D">
      <w:pPr>
        <w:rPr>
          <w:rFonts w:ascii="Arial" w:hAnsi="Arial" w:cs="Arial"/>
          <w:sz w:val="18"/>
          <w:szCs w:val="15"/>
        </w:rPr>
      </w:pPr>
    </w:p>
    <w:p w:rsidR="00A466C7" w:rsidRDefault="00A466C7" w:rsidP="0083433D">
      <w:pPr>
        <w:rPr>
          <w:rFonts w:ascii="Arial" w:hAnsi="Arial" w:cs="Arial"/>
          <w:sz w:val="18"/>
          <w:szCs w:val="15"/>
        </w:rPr>
      </w:pPr>
    </w:p>
    <w:p w:rsidR="0083433D" w:rsidRDefault="0083433D" w:rsidP="0083433D">
      <w:pPr>
        <w:rPr>
          <w:rFonts w:ascii="Arial" w:hAnsi="Arial" w:cs="Arial"/>
          <w:sz w:val="18"/>
          <w:szCs w:val="15"/>
        </w:rPr>
      </w:pPr>
      <w:r w:rsidRPr="003F22D3">
        <w:rPr>
          <w:rFonts w:ascii="Arial" w:hAnsi="Arial" w:cs="Arial"/>
          <w:sz w:val="18"/>
          <w:szCs w:val="15"/>
        </w:rPr>
        <w:t xml:space="preserve">   </w:t>
      </w:r>
      <w:r w:rsidRPr="003F22D3">
        <w:rPr>
          <w:rFonts w:ascii="Arial" w:hAnsi="Arial" w:cs="Arial"/>
          <w:sz w:val="18"/>
          <w:szCs w:val="15"/>
        </w:rPr>
        <w:tab/>
        <w:t xml:space="preserve"> </w:t>
      </w:r>
      <w:r>
        <w:rPr>
          <w:rFonts w:ascii="Arial" w:hAnsi="Arial" w:cs="Arial"/>
          <w:sz w:val="18"/>
          <w:szCs w:val="15"/>
        </w:rPr>
        <w:t xml:space="preserve">        </w:t>
      </w:r>
    </w:p>
    <w:p w:rsidR="0083433D" w:rsidRPr="003F22D3" w:rsidRDefault="0083433D" w:rsidP="0083433D">
      <w:pPr>
        <w:rPr>
          <w:rFonts w:ascii="Arial" w:hAnsi="Arial" w:cs="Arial"/>
          <w:sz w:val="18"/>
          <w:szCs w:val="15"/>
        </w:rPr>
      </w:pPr>
    </w:p>
    <w:p w:rsidR="0083433D" w:rsidRPr="003F22D3" w:rsidRDefault="0083433D" w:rsidP="0083433D">
      <w:pPr>
        <w:autoSpaceDE w:val="0"/>
        <w:autoSpaceDN w:val="0"/>
        <w:adjustRightInd w:val="0"/>
        <w:rPr>
          <w:rFonts w:ascii="HelveticaNeue-Condensed" w:hAnsi="HelveticaNeue-Condensed"/>
          <w:sz w:val="17"/>
          <w:szCs w:val="17"/>
        </w:rPr>
      </w:pPr>
    </w:p>
    <w:p w:rsidR="00296785" w:rsidRDefault="00296785" w:rsidP="0083433D">
      <w:pPr>
        <w:spacing w:before="120"/>
        <w:ind w:left="-360" w:firstLine="720"/>
        <w:rPr>
          <w:rFonts w:ascii="Arial" w:hAnsi="Arial" w:cs="Arial"/>
          <w:noProof/>
          <w:sz w:val="19"/>
          <w:szCs w:val="19"/>
        </w:rPr>
      </w:pPr>
    </w:p>
    <w:p w:rsidR="00296785" w:rsidRDefault="00296785" w:rsidP="0083433D">
      <w:pPr>
        <w:spacing w:before="120"/>
        <w:ind w:left="-360" w:firstLine="720"/>
        <w:rPr>
          <w:rFonts w:ascii="Arial" w:hAnsi="Arial" w:cs="Arial"/>
          <w:noProof/>
          <w:sz w:val="19"/>
          <w:szCs w:val="19"/>
        </w:rPr>
      </w:pPr>
    </w:p>
    <w:p w:rsidR="00296785" w:rsidRDefault="00296785" w:rsidP="0083433D">
      <w:pPr>
        <w:spacing w:before="120"/>
        <w:ind w:left="-360" w:firstLine="720"/>
        <w:rPr>
          <w:rFonts w:ascii="Arial" w:hAnsi="Arial" w:cs="Arial"/>
          <w:noProof/>
          <w:sz w:val="19"/>
          <w:szCs w:val="19"/>
        </w:rPr>
      </w:pPr>
    </w:p>
    <w:p w:rsidR="00296785" w:rsidRDefault="00296785" w:rsidP="0083433D">
      <w:pPr>
        <w:spacing w:before="120"/>
        <w:ind w:left="-360" w:firstLine="720"/>
        <w:rPr>
          <w:rFonts w:ascii="Arial" w:hAnsi="Arial" w:cs="Arial"/>
          <w:noProof/>
          <w:sz w:val="19"/>
          <w:szCs w:val="19"/>
        </w:rPr>
      </w:pPr>
    </w:p>
    <w:p w:rsidR="00296785" w:rsidRDefault="002F4E3A" w:rsidP="0083433D">
      <w:pPr>
        <w:spacing w:before="120"/>
        <w:ind w:left="-360" w:firstLine="720"/>
        <w:rPr>
          <w:rFonts w:ascii="Arial" w:hAnsi="Arial" w:cs="Arial"/>
          <w:noProof/>
          <w:sz w:val="19"/>
          <w:szCs w:val="19"/>
        </w:rPr>
      </w:pPr>
      <w:r w:rsidRPr="002F4E3A">
        <w:rPr>
          <w:rFonts w:ascii="HelveticaNeue-Condensed" w:hAnsi="HelveticaNeue-Condensed"/>
          <w:noProof/>
          <w:sz w:val="15"/>
          <w:szCs w:val="15"/>
          <w:lang w:eastAsia="zh-TW"/>
        </w:rPr>
        <w:pict>
          <v:roundrect id="_x0000_s1035" style="position:absolute;left:0;text-align:left;margin-left:-5.7pt;margin-top:11.55pt;width:271.35pt;height:99.15pt;z-index:251670528;mso-width-relative:margin;mso-height-relative:margin" arcsize="10923f" fillcolor="#060" strokecolor="#fdf4bb">
            <v:fill r:id="rId13" o:title="50%" color2="#005400" type="pattern"/>
            <v:textbox style="mso-next-textbox:#_x0000_s1035">
              <w:txbxContent>
                <w:p w:rsidR="00094F10" w:rsidRPr="00E73C07" w:rsidRDefault="00094F10" w:rsidP="00DF703C">
                  <w:pPr>
                    <w:spacing w:before="120"/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 xml:space="preserve">Enclosed is </w:t>
                  </w:r>
                  <w:proofErr w:type="gramStart"/>
                  <w: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>Spring</w:t>
                  </w:r>
                  <w:proofErr w:type="gramEnd"/>
                  <w: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 xml:space="preserve"> info.</w:t>
                  </w:r>
                </w:p>
                <w:p w:rsidR="00094F10" w:rsidRPr="00E73C07" w:rsidRDefault="00094F10" w:rsidP="00DF703C">
                  <w:pPr>
                    <w:spacing w:before="120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Watch for the Fall 2017 workshops at</w:t>
                  </w:r>
                  <w:proofErr w:type="gramStart"/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:</w:t>
                  </w:r>
                  <w:r w:rsidRPr="00E73C07"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  <w:t xml:space="preserve">       </w:t>
                  </w:r>
                  <w:r w:rsidRPr="00E73C07">
                    <w:rPr>
                      <w:rFonts w:ascii="Arial" w:hAnsi="Arial" w:cs="Arial"/>
                      <w:color w:val="006600"/>
                      <w:sz w:val="40"/>
                      <w:szCs w:val="40"/>
                    </w:rPr>
                    <w:t>……</w:t>
                  </w:r>
                  <w:proofErr w:type="gramEnd"/>
                  <w:r w:rsidRPr="00E73C07">
                    <w:rPr>
                      <w:rFonts w:ascii="Arial" w:hAnsi="Arial" w:cs="Arial"/>
                      <w:color w:val="006600"/>
                      <w:sz w:val="40"/>
                      <w:szCs w:val="40"/>
                    </w:rPr>
                    <w:t>.</w:t>
                  </w:r>
                  <w:r w:rsidRPr="00E73C07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QuickbooksWorkshop.com</w:t>
                  </w:r>
                </w:p>
                <w:p w:rsidR="00094F10" w:rsidRPr="00FD0DD6" w:rsidRDefault="00094F10" w:rsidP="00DF703C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</w:p>
                <w:p w:rsidR="00094F10" w:rsidRPr="00B63B18" w:rsidRDefault="00094F10" w:rsidP="00DF703C">
                  <w:pPr>
                    <w:spacing w:before="120"/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3433D" w:rsidRDefault="0083433D" w:rsidP="0083433D">
      <w:pPr>
        <w:spacing w:before="120"/>
        <w:ind w:left="-36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6602611" cy="1104900"/>
            <wp:effectExtent l="19050" t="0" r="7739" b="0"/>
            <wp:docPr id="3" name="Picture 4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602611" cy="1104900"/>
                    </a:xfrm>
                    <a:prstGeom prst="rect">
                      <a:avLst/>
                    </a:prstGeom>
                    <a:solidFill>
                      <a:srgbClr val="0066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85" w:rsidRDefault="00296785" w:rsidP="007E61D9">
      <w:pPr>
        <w:pStyle w:val="Checkboxes"/>
        <w:tabs>
          <w:tab w:val="left" w:pos="5760"/>
        </w:tabs>
        <w:spacing w:before="0" w:after="0"/>
        <w:ind w:left="1440" w:right="4544" w:hanging="554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7E61D9" w:rsidRDefault="00296785" w:rsidP="007E61D9">
      <w:pPr>
        <w:pStyle w:val="Checkboxes"/>
        <w:tabs>
          <w:tab w:val="left" w:pos="5760"/>
        </w:tabs>
        <w:spacing w:before="0" w:after="0"/>
        <w:ind w:left="1440" w:right="4544" w:hanging="554"/>
        <w:jc w:val="both"/>
        <w:rPr>
          <w:rFonts w:ascii="Arial" w:hAnsi="Arial" w:cs="Arial"/>
          <w:b/>
          <w:color w:val="37573D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ab/>
      </w:r>
      <w:r>
        <w:rPr>
          <w:rFonts w:ascii="Arial" w:hAnsi="Arial" w:cs="Arial"/>
          <w:b/>
          <w:color w:val="7030A0"/>
          <w:sz w:val="28"/>
          <w:szCs w:val="28"/>
        </w:rPr>
        <w:tab/>
      </w:r>
      <w:r w:rsidR="0083433D" w:rsidRPr="005E797C">
        <w:rPr>
          <w:rFonts w:ascii="Arial" w:hAnsi="Arial" w:cs="Arial"/>
          <w:b/>
          <w:color w:val="37573D"/>
          <w:sz w:val="28"/>
          <w:szCs w:val="28"/>
        </w:rPr>
        <w:t>Quick</w:t>
      </w:r>
      <w:r w:rsidR="00B63B18">
        <w:rPr>
          <w:rFonts w:ascii="Arial" w:hAnsi="Arial" w:cs="Arial"/>
          <w:b/>
          <w:color w:val="37573D"/>
          <w:sz w:val="28"/>
          <w:szCs w:val="28"/>
        </w:rPr>
        <w:t>B</w:t>
      </w:r>
      <w:r w:rsidR="0083433D">
        <w:rPr>
          <w:rFonts w:ascii="Arial" w:hAnsi="Arial" w:cs="Arial"/>
          <w:b/>
          <w:color w:val="37573D"/>
          <w:sz w:val="28"/>
          <w:szCs w:val="28"/>
        </w:rPr>
        <w:t>ooksWorkshop.com</w:t>
      </w:r>
      <w:r w:rsidR="007E61D9">
        <w:rPr>
          <w:rFonts w:ascii="Arial" w:hAnsi="Arial" w:cs="Arial"/>
          <w:b/>
          <w:color w:val="37573D"/>
          <w:sz w:val="28"/>
          <w:szCs w:val="28"/>
        </w:rPr>
        <w:t xml:space="preserve"> </w:t>
      </w:r>
    </w:p>
    <w:p w:rsidR="007E61D9" w:rsidRDefault="007E61D9" w:rsidP="007E61D9">
      <w:pPr>
        <w:pStyle w:val="Checkboxes"/>
        <w:tabs>
          <w:tab w:val="left" w:pos="5760"/>
        </w:tabs>
        <w:spacing w:before="0" w:after="0"/>
        <w:ind w:left="374" w:right="4544" w:hanging="55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06CB">
        <w:rPr>
          <w:sz w:val="18"/>
          <w:szCs w:val="18"/>
        </w:rPr>
        <w:t>May</w:t>
      </w:r>
      <w:r w:rsidR="0083433D">
        <w:rPr>
          <w:sz w:val="18"/>
          <w:szCs w:val="18"/>
        </w:rPr>
        <w:t xml:space="preserve"> </w:t>
      </w:r>
      <w:r w:rsidR="005E7DEF">
        <w:rPr>
          <w:sz w:val="18"/>
          <w:szCs w:val="18"/>
        </w:rPr>
        <w:t>17</w:t>
      </w:r>
      <w:r w:rsidR="0086176E">
        <w:rPr>
          <w:sz w:val="18"/>
          <w:szCs w:val="18"/>
        </w:rPr>
        <w:t>, 201</w:t>
      </w:r>
      <w:r w:rsidR="00386BAB">
        <w:rPr>
          <w:sz w:val="18"/>
          <w:szCs w:val="18"/>
        </w:rPr>
        <w:t>8</w:t>
      </w:r>
      <w:r w:rsidR="0086176E">
        <w:rPr>
          <w:sz w:val="18"/>
          <w:szCs w:val="18"/>
        </w:rPr>
        <w:t xml:space="preserve"> &amp; </w:t>
      </w:r>
      <w:r w:rsidR="005E7DEF">
        <w:rPr>
          <w:sz w:val="18"/>
          <w:szCs w:val="18"/>
        </w:rPr>
        <w:t>May31,</w:t>
      </w:r>
      <w:r w:rsidR="0083433D">
        <w:rPr>
          <w:sz w:val="18"/>
          <w:szCs w:val="18"/>
        </w:rPr>
        <w:t xml:space="preserve"> 201</w:t>
      </w:r>
      <w:r w:rsidR="00386BAB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</w:p>
    <w:p w:rsidR="007E61D9" w:rsidRDefault="007E61D9" w:rsidP="007E61D9">
      <w:pPr>
        <w:pStyle w:val="Checkboxes"/>
        <w:tabs>
          <w:tab w:val="left" w:pos="5760"/>
        </w:tabs>
        <w:spacing w:before="0" w:after="0"/>
        <w:ind w:left="374" w:right="4544" w:hanging="55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3433D" w:rsidRPr="003F22D3">
        <w:rPr>
          <w:sz w:val="18"/>
          <w:szCs w:val="18"/>
        </w:rPr>
        <w:t>Instructor is experienced CPA &amp; QB ProAdvisor</w:t>
      </w:r>
      <w:r>
        <w:rPr>
          <w:sz w:val="18"/>
          <w:szCs w:val="18"/>
        </w:rPr>
        <w:t xml:space="preserve"> </w:t>
      </w:r>
    </w:p>
    <w:p w:rsidR="0083433D" w:rsidRPr="007035DD" w:rsidRDefault="0083433D" w:rsidP="007E61D9">
      <w:pPr>
        <w:pStyle w:val="Checkboxes"/>
        <w:tabs>
          <w:tab w:val="left" w:pos="5760"/>
        </w:tabs>
        <w:spacing w:before="0" w:after="0"/>
        <w:ind w:left="374" w:right="4544" w:hanging="554"/>
        <w:jc w:val="both"/>
        <w:rPr>
          <w:rFonts w:ascii="Arial" w:hAnsi="Arial" w:cs="Arial"/>
          <w:color w:val="44005C"/>
          <w:sz w:val="18"/>
          <w:szCs w:val="18"/>
        </w:rPr>
      </w:pPr>
      <w:r>
        <w:rPr>
          <w:sz w:val="18"/>
          <w:szCs w:val="18"/>
        </w:rPr>
        <w:tab/>
      </w:r>
      <w:r w:rsidR="007E61D9">
        <w:rPr>
          <w:sz w:val="18"/>
          <w:szCs w:val="18"/>
        </w:rPr>
        <w:tab/>
      </w:r>
      <w:r w:rsidRPr="003F22D3">
        <w:rPr>
          <w:i/>
          <w:iCs/>
          <w:sz w:val="18"/>
          <w:szCs w:val="18"/>
        </w:rPr>
        <w:t>Seating is limited</w:t>
      </w:r>
    </w:p>
    <w:p w:rsidR="00614E22" w:rsidRDefault="00614E22"/>
    <w:sectPr w:rsidR="00614E22" w:rsidSect="00FC59A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Ob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lackCondOb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216"/>
    <w:multiLevelType w:val="hybridMultilevel"/>
    <w:tmpl w:val="FEBC1BD0"/>
    <w:lvl w:ilvl="0" w:tplc="60482FE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6733798"/>
    <w:multiLevelType w:val="hybridMultilevel"/>
    <w:tmpl w:val="1C02FAA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4A0B1D"/>
    <w:multiLevelType w:val="hybridMultilevel"/>
    <w:tmpl w:val="27D09EB6"/>
    <w:lvl w:ilvl="0" w:tplc="0409000B">
      <w:start w:val="1"/>
      <w:numFmt w:val="bullet"/>
      <w:lvlText w:val=""/>
      <w:lvlJc w:val="left"/>
      <w:pPr>
        <w:ind w:left="-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</w:abstractNum>
  <w:abstractNum w:abstractNumId="3">
    <w:nsid w:val="37240EB4"/>
    <w:multiLevelType w:val="hybridMultilevel"/>
    <w:tmpl w:val="5E74DF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1F70653"/>
    <w:multiLevelType w:val="hybridMultilevel"/>
    <w:tmpl w:val="DC6CA590"/>
    <w:lvl w:ilvl="0" w:tplc="24E6E1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74D06"/>
    <w:multiLevelType w:val="hybridMultilevel"/>
    <w:tmpl w:val="921CBF14"/>
    <w:lvl w:ilvl="0" w:tplc="2C7A9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B92C1B"/>
    <w:multiLevelType w:val="hybridMultilevel"/>
    <w:tmpl w:val="921CBF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433D"/>
    <w:rsid w:val="000505DC"/>
    <w:rsid w:val="00063CF1"/>
    <w:rsid w:val="00094F10"/>
    <w:rsid w:val="000C4029"/>
    <w:rsid w:val="0012623B"/>
    <w:rsid w:val="001808E1"/>
    <w:rsid w:val="00201D66"/>
    <w:rsid w:val="0028060E"/>
    <w:rsid w:val="00296785"/>
    <w:rsid w:val="002A391E"/>
    <w:rsid w:val="002D6E5C"/>
    <w:rsid w:val="002F0724"/>
    <w:rsid w:val="002F4E3A"/>
    <w:rsid w:val="002F6111"/>
    <w:rsid w:val="002F744F"/>
    <w:rsid w:val="00342F76"/>
    <w:rsid w:val="0035520E"/>
    <w:rsid w:val="00386BAB"/>
    <w:rsid w:val="003B1695"/>
    <w:rsid w:val="00403C6C"/>
    <w:rsid w:val="0045072A"/>
    <w:rsid w:val="00477A70"/>
    <w:rsid w:val="004B25F9"/>
    <w:rsid w:val="005156AB"/>
    <w:rsid w:val="00564677"/>
    <w:rsid w:val="005A6181"/>
    <w:rsid w:val="005B43A9"/>
    <w:rsid w:val="005C06CB"/>
    <w:rsid w:val="005D1CFF"/>
    <w:rsid w:val="005E7DEF"/>
    <w:rsid w:val="005F7554"/>
    <w:rsid w:val="00614E22"/>
    <w:rsid w:val="0063753D"/>
    <w:rsid w:val="0067554A"/>
    <w:rsid w:val="006F2D12"/>
    <w:rsid w:val="00767CB4"/>
    <w:rsid w:val="00775A9F"/>
    <w:rsid w:val="007D78EA"/>
    <w:rsid w:val="007E61D9"/>
    <w:rsid w:val="0083433D"/>
    <w:rsid w:val="00842000"/>
    <w:rsid w:val="0085457F"/>
    <w:rsid w:val="0086176E"/>
    <w:rsid w:val="008974CF"/>
    <w:rsid w:val="008B61FC"/>
    <w:rsid w:val="008C5C1A"/>
    <w:rsid w:val="008D6AAE"/>
    <w:rsid w:val="008E3096"/>
    <w:rsid w:val="00907491"/>
    <w:rsid w:val="0094163E"/>
    <w:rsid w:val="009540DF"/>
    <w:rsid w:val="009E0C85"/>
    <w:rsid w:val="00A466C7"/>
    <w:rsid w:val="00A940BB"/>
    <w:rsid w:val="00AA1D64"/>
    <w:rsid w:val="00AF14E0"/>
    <w:rsid w:val="00B0469B"/>
    <w:rsid w:val="00B30BBB"/>
    <w:rsid w:val="00B44E79"/>
    <w:rsid w:val="00B468A5"/>
    <w:rsid w:val="00B55818"/>
    <w:rsid w:val="00B63B18"/>
    <w:rsid w:val="00B82B05"/>
    <w:rsid w:val="00BD7833"/>
    <w:rsid w:val="00C05A10"/>
    <w:rsid w:val="00C14DEB"/>
    <w:rsid w:val="00C20965"/>
    <w:rsid w:val="00C352C3"/>
    <w:rsid w:val="00C92562"/>
    <w:rsid w:val="00D27DE3"/>
    <w:rsid w:val="00DF703C"/>
    <w:rsid w:val="00E012D2"/>
    <w:rsid w:val="00E63E7B"/>
    <w:rsid w:val="00E71363"/>
    <w:rsid w:val="00EB06F8"/>
    <w:rsid w:val="00EF66BE"/>
    <w:rsid w:val="00F21506"/>
    <w:rsid w:val="00F53F9E"/>
    <w:rsid w:val="00F716EF"/>
    <w:rsid w:val="00FC4726"/>
    <w:rsid w:val="00FC59A1"/>
    <w:rsid w:val="00FD0DD6"/>
    <w:rsid w:val="00FD726A"/>
    <w:rsid w:val="00F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33D"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3433D"/>
    <w:pPr>
      <w:keepNext/>
      <w:jc w:val="center"/>
      <w:outlineLvl w:val="2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33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3433D"/>
    <w:rPr>
      <w:rFonts w:ascii="Arial" w:eastAsia="Times New Roman" w:hAnsi="Arial" w:cs="Arial"/>
      <w:szCs w:val="24"/>
      <w:u w:val="single"/>
    </w:rPr>
  </w:style>
  <w:style w:type="paragraph" w:styleId="BodyText">
    <w:name w:val="Body Text"/>
    <w:basedOn w:val="Normal"/>
    <w:link w:val="BodyTextChar"/>
    <w:semiHidden/>
    <w:rsid w:val="0083433D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34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eckboxes">
    <w:name w:val="Checkboxes"/>
    <w:basedOn w:val="Normal"/>
    <w:rsid w:val="0083433D"/>
    <w:pPr>
      <w:spacing w:before="360" w:after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http://www.thesmallbusinessexpo.com/wp-content/uploads/2014/05/quickbooks-logo.pn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thesmallbusinessexpo.com/san-francisco/quickbooks-logo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Uraynar CPA</dc:creator>
  <cp:lastModifiedBy>Admin</cp:lastModifiedBy>
  <cp:revision>5</cp:revision>
  <cp:lastPrinted>2018-02-06T18:57:00Z</cp:lastPrinted>
  <dcterms:created xsi:type="dcterms:W3CDTF">2018-02-06T18:49:00Z</dcterms:created>
  <dcterms:modified xsi:type="dcterms:W3CDTF">2018-02-09T19:16:00Z</dcterms:modified>
</cp:coreProperties>
</file>